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Bliss</w:t>
      </w:r>
      <w:proofErr w:type="spellEnd"/>
      <w:r w:rsidR="00B95126">
        <w:rPr>
          <w:spacing w:val="-1"/>
        </w:rPr>
        <w:t xml:space="preserve"> GVS Pharma Limited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>:  BLISSGVS</w:t>
      </w:r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r w:rsidR="00DF6FC4">
        <w:rPr>
          <w:spacing w:val="-1"/>
        </w:rPr>
        <w:t>31b</w:t>
      </w:r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31-Mar-2018</w:t>
      </w:r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34576B"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1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4576B" w:rsidRDefault="0034576B"/>
        </w:tc>
      </w:tr>
      <w:tr w:rsidR="0034576B"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2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Whether the Listed Entity has</w:t>
            </w:r>
            <w:r>
              <w:rPr>
                <w:rFonts w:ascii="Time New Roman" w:eastAsia="Time New Roman" w:hAnsi="Time New Roman" w:cs="Time New Roman"/>
                <w:sz w:val="22"/>
              </w:rPr>
              <w:t xml:space="preserve"> issued any Convertible Securities?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4576B" w:rsidRDefault="0034576B"/>
        </w:tc>
      </w:tr>
      <w:tr w:rsidR="0034576B"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3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4576B" w:rsidRDefault="0034576B"/>
        </w:tc>
      </w:tr>
      <w:tr w:rsidR="0034576B"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4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4576B" w:rsidRDefault="0034576B"/>
        </w:tc>
      </w:tr>
      <w:tr w:rsidR="0034576B"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5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 xml:space="preserve">Whether any shares held by promoters are pledge or </w:t>
            </w:r>
            <w:r>
              <w:rPr>
                <w:rFonts w:ascii="Time New Roman" w:eastAsia="Time New Roman" w:hAnsi="Time New Roman" w:cs="Time New Roman"/>
                <w:sz w:val="22"/>
              </w:rPr>
              <w:t>otherwise encumbered?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4576B" w:rsidRDefault="0034576B"/>
        </w:tc>
      </w:tr>
      <w:tr w:rsidR="0034576B"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6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differential Voting Rights?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4576B" w:rsidRDefault="0034576B"/>
        </w:tc>
      </w:tr>
      <w:tr w:rsidR="0034576B"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7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Warrants ?</w:t>
            </w:r>
          </w:p>
        </w:tc>
        <w:tc>
          <w:tcPr>
            <w:tcW w:w="0" w:type="auto"/>
          </w:tcPr>
          <w:p w:rsidR="0034576B" w:rsidRDefault="00182938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4576B" w:rsidRDefault="0034576B"/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6D13A5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 w:rsidR="0034576B">
        <w:tc>
          <w:tcPr>
            <w:tcW w:w="720" w:type="dxa"/>
          </w:tcPr>
          <w:p w:rsidR="0034576B" w:rsidRDefault="00182938">
            <w:r>
              <w:t>A</w:t>
            </w:r>
          </w:p>
        </w:tc>
        <w:tc>
          <w:tcPr>
            <w:tcW w:w="1261" w:type="dxa"/>
          </w:tcPr>
          <w:p w:rsidR="0034576B" w:rsidRDefault="00182938">
            <w:r>
              <w:t xml:space="preserve">Promoter &amp; </w:t>
            </w:r>
            <w:r>
              <w:lastRenderedPageBreak/>
              <w:t>Promoter Group</w:t>
            </w:r>
          </w:p>
        </w:tc>
        <w:tc>
          <w:tcPr>
            <w:tcW w:w="720" w:type="dxa"/>
          </w:tcPr>
          <w:p w:rsidR="0034576B" w:rsidRDefault="00182938">
            <w:r>
              <w:lastRenderedPageBreak/>
              <w:t>10</w:t>
            </w:r>
          </w:p>
        </w:tc>
        <w:tc>
          <w:tcPr>
            <w:tcW w:w="967" w:type="dxa"/>
          </w:tcPr>
          <w:p w:rsidR="0034576B" w:rsidRDefault="00182938">
            <w:r>
              <w:t>6205704</w:t>
            </w:r>
            <w:r>
              <w:lastRenderedPageBreak/>
              <w:t>6</w:t>
            </w:r>
          </w:p>
        </w:tc>
        <w:tc>
          <w:tcPr>
            <w:tcW w:w="833" w:type="dxa"/>
          </w:tcPr>
          <w:p w:rsidR="0034576B" w:rsidRDefault="00182938">
            <w:r>
              <w:lastRenderedPageBreak/>
              <w:t>0</w:t>
            </w:r>
          </w:p>
        </w:tc>
        <w:tc>
          <w:tcPr>
            <w:tcW w:w="968" w:type="dxa"/>
          </w:tcPr>
          <w:p w:rsidR="0034576B" w:rsidRDefault="00182938">
            <w:r>
              <w:t>0</w:t>
            </w:r>
          </w:p>
        </w:tc>
        <w:tc>
          <w:tcPr>
            <w:tcW w:w="808" w:type="dxa"/>
          </w:tcPr>
          <w:p w:rsidR="0034576B" w:rsidRDefault="00182938">
            <w:r>
              <w:t>620570</w:t>
            </w:r>
            <w:r>
              <w:lastRenderedPageBreak/>
              <w:t>46</w:t>
            </w:r>
          </w:p>
        </w:tc>
        <w:tc>
          <w:tcPr>
            <w:tcW w:w="1172" w:type="dxa"/>
          </w:tcPr>
          <w:p w:rsidR="0034576B" w:rsidRDefault="00182938">
            <w:r>
              <w:lastRenderedPageBreak/>
              <w:t>60.16</w:t>
            </w:r>
          </w:p>
        </w:tc>
        <w:tc>
          <w:tcPr>
            <w:tcW w:w="540" w:type="dxa"/>
          </w:tcPr>
          <w:p w:rsidR="0034576B" w:rsidRDefault="00182938">
            <w:r>
              <w:t>6205</w:t>
            </w:r>
            <w:r>
              <w:lastRenderedPageBreak/>
              <w:t>7046</w:t>
            </w:r>
          </w:p>
        </w:tc>
        <w:tc>
          <w:tcPr>
            <w:tcW w:w="540" w:type="dxa"/>
          </w:tcPr>
          <w:p w:rsidR="0034576B" w:rsidRDefault="00182938">
            <w:r>
              <w:lastRenderedPageBreak/>
              <w:t>0</w:t>
            </w:r>
          </w:p>
        </w:tc>
        <w:tc>
          <w:tcPr>
            <w:tcW w:w="449" w:type="dxa"/>
          </w:tcPr>
          <w:p w:rsidR="0034576B" w:rsidRDefault="00182938">
            <w:r>
              <w:t>620</w:t>
            </w:r>
            <w:r>
              <w:lastRenderedPageBreak/>
              <w:t>57046</w:t>
            </w:r>
          </w:p>
        </w:tc>
        <w:tc>
          <w:tcPr>
            <w:tcW w:w="631" w:type="dxa"/>
          </w:tcPr>
          <w:p w:rsidR="0034576B" w:rsidRDefault="00182938">
            <w:r>
              <w:lastRenderedPageBreak/>
              <w:t>60.16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349" w:type="dxa"/>
          </w:tcPr>
          <w:p w:rsidR="0034576B" w:rsidRDefault="00182938">
            <w:r>
              <w:t>60.16</w:t>
            </w:r>
          </w:p>
        </w:tc>
        <w:tc>
          <w:tcPr>
            <w:tcW w:w="675" w:type="dxa"/>
          </w:tcPr>
          <w:p w:rsidR="0034576B" w:rsidRDefault="00182938">
            <w:r>
              <w:t>0</w:t>
            </w:r>
          </w:p>
        </w:tc>
        <w:tc>
          <w:tcPr>
            <w:tcW w:w="585" w:type="dxa"/>
          </w:tcPr>
          <w:p w:rsidR="0034576B" w:rsidRDefault="00182938">
            <w:r>
              <w:t>0.00</w:t>
            </w:r>
          </w:p>
        </w:tc>
        <w:tc>
          <w:tcPr>
            <w:tcW w:w="452" w:type="dxa"/>
          </w:tcPr>
          <w:p w:rsidR="0034576B" w:rsidRDefault="0034576B"/>
        </w:tc>
        <w:tc>
          <w:tcPr>
            <w:tcW w:w="629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62057046</w:t>
            </w:r>
          </w:p>
        </w:tc>
      </w:tr>
      <w:tr w:rsidR="0034576B">
        <w:tc>
          <w:tcPr>
            <w:tcW w:w="720" w:type="dxa"/>
          </w:tcPr>
          <w:p w:rsidR="0034576B" w:rsidRDefault="00182938">
            <w:r>
              <w:t>B</w:t>
            </w:r>
          </w:p>
        </w:tc>
        <w:tc>
          <w:tcPr>
            <w:tcW w:w="1261" w:type="dxa"/>
          </w:tcPr>
          <w:p w:rsidR="0034576B" w:rsidRDefault="00182938">
            <w:r>
              <w:t>Public</w:t>
            </w:r>
          </w:p>
        </w:tc>
        <w:tc>
          <w:tcPr>
            <w:tcW w:w="720" w:type="dxa"/>
          </w:tcPr>
          <w:p w:rsidR="0034576B" w:rsidRDefault="00182938">
            <w:r>
              <w:t>19920</w:t>
            </w:r>
          </w:p>
        </w:tc>
        <w:tc>
          <w:tcPr>
            <w:tcW w:w="967" w:type="dxa"/>
          </w:tcPr>
          <w:p w:rsidR="0034576B" w:rsidRDefault="00182938">
            <w:r>
              <w:t>41089626</w:t>
            </w:r>
          </w:p>
        </w:tc>
        <w:tc>
          <w:tcPr>
            <w:tcW w:w="833" w:type="dxa"/>
          </w:tcPr>
          <w:p w:rsidR="0034576B" w:rsidRDefault="00182938">
            <w:r>
              <w:t>0</w:t>
            </w:r>
          </w:p>
        </w:tc>
        <w:tc>
          <w:tcPr>
            <w:tcW w:w="968" w:type="dxa"/>
          </w:tcPr>
          <w:p w:rsidR="0034576B" w:rsidRDefault="00182938">
            <w:r>
              <w:t>0</w:t>
            </w:r>
          </w:p>
        </w:tc>
        <w:tc>
          <w:tcPr>
            <w:tcW w:w="808" w:type="dxa"/>
          </w:tcPr>
          <w:p w:rsidR="0034576B" w:rsidRDefault="00182938">
            <w:r>
              <w:t>41089626</w:t>
            </w:r>
          </w:p>
        </w:tc>
        <w:tc>
          <w:tcPr>
            <w:tcW w:w="1172" w:type="dxa"/>
          </w:tcPr>
          <w:p w:rsidR="0034576B" w:rsidRDefault="00182938">
            <w:r>
              <w:t>39.84</w:t>
            </w:r>
          </w:p>
        </w:tc>
        <w:tc>
          <w:tcPr>
            <w:tcW w:w="540" w:type="dxa"/>
          </w:tcPr>
          <w:p w:rsidR="0034576B" w:rsidRDefault="00182938">
            <w:r>
              <w:t>41089626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41089626</w:t>
            </w:r>
          </w:p>
        </w:tc>
        <w:tc>
          <w:tcPr>
            <w:tcW w:w="631" w:type="dxa"/>
          </w:tcPr>
          <w:p w:rsidR="0034576B" w:rsidRDefault="00182938">
            <w:r>
              <w:t>39.84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349" w:type="dxa"/>
          </w:tcPr>
          <w:p w:rsidR="0034576B" w:rsidRDefault="00182938">
            <w:r>
              <w:t>39.84</w:t>
            </w:r>
          </w:p>
        </w:tc>
        <w:tc>
          <w:tcPr>
            <w:tcW w:w="675" w:type="dxa"/>
          </w:tcPr>
          <w:p w:rsidR="0034576B" w:rsidRDefault="00182938">
            <w:r>
              <w:t>0</w:t>
            </w:r>
          </w:p>
        </w:tc>
        <w:tc>
          <w:tcPr>
            <w:tcW w:w="585" w:type="dxa"/>
          </w:tcPr>
          <w:p w:rsidR="0034576B" w:rsidRDefault="00182938">
            <w:r>
              <w:t>0.00</w:t>
            </w:r>
          </w:p>
        </w:tc>
        <w:tc>
          <w:tcPr>
            <w:tcW w:w="452" w:type="dxa"/>
          </w:tcPr>
          <w:p w:rsidR="0034576B" w:rsidRDefault="0034576B"/>
        </w:tc>
        <w:tc>
          <w:tcPr>
            <w:tcW w:w="629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36192548</w:t>
            </w:r>
          </w:p>
        </w:tc>
      </w:tr>
      <w:tr w:rsidR="0034576B">
        <w:tc>
          <w:tcPr>
            <w:tcW w:w="720" w:type="dxa"/>
          </w:tcPr>
          <w:p w:rsidR="0034576B" w:rsidRDefault="00182938">
            <w:r>
              <w:t>C</w:t>
            </w:r>
          </w:p>
        </w:tc>
        <w:tc>
          <w:tcPr>
            <w:tcW w:w="1261" w:type="dxa"/>
          </w:tcPr>
          <w:p w:rsidR="0034576B" w:rsidRDefault="00182938">
            <w:r>
              <w:t>Non Promoter- Non Public</w:t>
            </w:r>
          </w:p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33" w:type="dxa"/>
          </w:tcPr>
          <w:p w:rsidR="0034576B" w:rsidRDefault="00182938">
            <w:r>
              <w:t>0</w:t>
            </w:r>
          </w:p>
        </w:tc>
        <w:tc>
          <w:tcPr>
            <w:tcW w:w="968" w:type="dxa"/>
          </w:tcPr>
          <w:p w:rsidR="0034576B" w:rsidRDefault="00182938">
            <w:r>
              <w:t>0</w:t>
            </w:r>
          </w:p>
        </w:tc>
        <w:tc>
          <w:tcPr>
            <w:tcW w:w="808" w:type="dxa"/>
          </w:tcPr>
          <w:p w:rsidR="0034576B" w:rsidRDefault="00182938">
            <w:r>
              <w:t>0</w:t>
            </w:r>
          </w:p>
        </w:tc>
        <w:tc>
          <w:tcPr>
            <w:tcW w:w="1172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349" w:type="dxa"/>
          </w:tcPr>
          <w:p w:rsidR="0034576B" w:rsidRDefault="00182938">
            <w:r>
              <w:t>0.00</w:t>
            </w:r>
          </w:p>
        </w:tc>
        <w:tc>
          <w:tcPr>
            <w:tcW w:w="675" w:type="dxa"/>
          </w:tcPr>
          <w:p w:rsidR="0034576B" w:rsidRDefault="00182938">
            <w:r>
              <w:t>0</w:t>
            </w:r>
          </w:p>
        </w:tc>
        <w:tc>
          <w:tcPr>
            <w:tcW w:w="585" w:type="dxa"/>
          </w:tcPr>
          <w:p w:rsidR="0034576B" w:rsidRDefault="00182938">
            <w:r>
              <w:t>0.00</w:t>
            </w:r>
          </w:p>
        </w:tc>
        <w:tc>
          <w:tcPr>
            <w:tcW w:w="452" w:type="dxa"/>
          </w:tcPr>
          <w:p w:rsidR="0034576B" w:rsidRDefault="00182938">
            <w:r>
              <w:t>0</w:t>
            </w:r>
          </w:p>
        </w:tc>
        <w:tc>
          <w:tcPr>
            <w:tcW w:w="629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720" w:type="dxa"/>
          </w:tcPr>
          <w:p w:rsidR="0034576B" w:rsidRDefault="00182938">
            <w:r>
              <w:t>C1</w:t>
            </w:r>
          </w:p>
        </w:tc>
        <w:tc>
          <w:tcPr>
            <w:tcW w:w="1261" w:type="dxa"/>
          </w:tcPr>
          <w:p w:rsidR="0034576B" w:rsidRDefault="00182938">
            <w:r>
              <w:t>Shares underlying DRs</w:t>
            </w:r>
          </w:p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33" w:type="dxa"/>
          </w:tcPr>
          <w:p w:rsidR="0034576B" w:rsidRDefault="00182938">
            <w:r>
              <w:t>0</w:t>
            </w:r>
          </w:p>
        </w:tc>
        <w:tc>
          <w:tcPr>
            <w:tcW w:w="968" w:type="dxa"/>
          </w:tcPr>
          <w:p w:rsidR="0034576B" w:rsidRDefault="00182938">
            <w:r>
              <w:t>0</w:t>
            </w:r>
          </w:p>
        </w:tc>
        <w:tc>
          <w:tcPr>
            <w:tcW w:w="808" w:type="dxa"/>
          </w:tcPr>
          <w:p w:rsidR="0034576B" w:rsidRDefault="00182938">
            <w:r>
              <w:t>0</w:t>
            </w:r>
          </w:p>
        </w:tc>
        <w:tc>
          <w:tcPr>
            <w:tcW w:w="1172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349" w:type="dxa"/>
          </w:tcPr>
          <w:p w:rsidR="0034576B" w:rsidRDefault="00182938">
            <w:r>
              <w:t>0.00</w:t>
            </w:r>
          </w:p>
        </w:tc>
        <w:tc>
          <w:tcPr>
            <w:tcW w:w="675" w:type="dxa"/>
          </w:tcPr>
          <w:p w:rsidR="0034576B" w:rsidRDefault="00182938">
            <w:r>
              <w:t>0</w:t>
            </w:r>
          </w:p>
        </w:tc>
        <w:tc>
          <w:tcPr>
            <w:tcW w:w="585" w:type="dxa"/>
          </w:tcPr>
          <w:p w:rsidR="0034576B" w:rsidRDefault="00182938">
            <w:r>
              <w:t>0.00</w:t>
            </w:r>
          </w:p>
        </w:tc>
        <w:tc>
          <w:tcPr>
            <w:tcW w:w="452" w:type="dxa"/>
          </w:tcPr>
          <w:p w:rsidR="0034576B" w:rsidRDefault="0034576B"/>
        </w:tc>
        <w:tc>
          <w:tcPr>
            <w:tcW w:w="629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720" w:type="dxa"/>
          </w:tcPr>
          <w:p w:rsidR="0034576B" w:rsidRDefault="00182938">
            <w:r>
              <w:t>C2</w:t>
            </w:r>
          </w:p>
        </w:tc>
        <w:tc>
          <w:tcPr>
            <w:tcW w:w="1261" w:type="dxa"/>
          </w:tcPr>
          <w:p w:rsidR="0034576B" w:rsidRDefault="00182938">
            <w:r>
              <w:t>Shares held by Employee Trusts</w:t>
            </w:r>
          </w:p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33" w:type="dxa"/>
          </w:tcPr>
          <w:p w:rsidR="0034576B" w:rsidRDefault="00182938">
            <w:r>
              <w:t>0</w:t>
            </w:r>
          </w:p>
        </w:tc>
        <w:tc>
          <w:tcPr>
            <w:tcW w:w="968" w:type="dxa"/>
          </w:tcPr>
          <w:p w:rsidR="0034576B" w:rsidRDefault="00182938">
            <w:r>
              <w:t>0</w:t>
            </w:r>
          </w:p>
        </w:tc>
        <w:tc>
          <w:tcPr>
            <w:tcW w:w="808" w:type="dxa"/>
          </w:tcPr>
          <w:p w:rsidR="0034576B" w:rsidRDefault="00182938">
            <w:r>
              <w:t>0</w:t>
            </w:r>
          </w:p>
        </w:tc>
        <w:tc>
          <w:tcPr>
            <w:tcW w:w="1172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349" w:type="dxa"/>
          </w:tcPr>
          <w:p w:rsidR="0034576B" w:rsidRDefault="00182938">
            <w:r>
              <w:t>0.00</w:t>
            </w:r>
          </w:p>
        </w:tc>
        <w:tc>
          <w:tcPr>
            <w:tcW w:w="675" w:type="dxa"/>
          </w:tcPr>
          <w:p w:rsidR="0034576B" w:rsidRDefault="00182938">
            <w:r>
              <w:t>0</w:t>
            </w:r>
          </w:p>
        </w:tc>
        <w:tc>
          <w:tcPr>
            <w:tcW w:w="585" w:type="dxa"/>
          </w:tcPr>
          <w:p w:rsidR="0034576B" w:rsidRDefault="00182938">
            <w:r>
              <w:t>0.00</w:t>
            </w:r>
          </w:p>
        </w:tc>
        <w:tc>
          <w:tcPr>
            <w:tcW w:w="452" w:type="dxa"/>
          </w:tcPr>
          <w:p w:rsidR="0034576B" w:rsidRDefault="0034576B"/>
        </w:tc>
        <w:tc>
          <w:tcPr>
            <w:tcW w:w="629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720" w:type="dxa"/>
          </w:tcPr>
          <w:p w:rsidR="0034576B" w:rsidRDefault="0034576B"/>
        </w:tc>
        <w:tc>
          <w:tcPr>
            <w:tcW w:w="1261" w:type="dxa"/>
          </w:tcPr>
          <w:p w:rsidR="0034576B" w:rsidRDefault="00182938">
            <w:r>
              <w:t>Total</w:t>
            </w:r>
          </w:p>
        </w:tc>
        <w:tc>
          <w:tcPr>
            <w:tcW w:w="720" w:type="dxa"/>
          </w:tcPr>
          <w:p w:rsidR="0034576B" w:rsidRDefault="00182938">
            <w:r>
              <w:t>19930</w:t>
            </w:r>
          </w:p>
        </w:tc>
        <w:tc>
          <w:tcPr>
            <w:tcW w:w="967" w:type="dxa"/>
          </w:tcPr>
          <w:p w:rsidR="0034576B" w:rsidRDefault="00182938">
            <w:r>
              <w:t>103146672</w:t>
            </w:r>
          </w:p>
        </w:tc>
        <w:tc>
          <w:tcPr>
            <w:tcW w:w="833" w:type="dxa"/>
          </w:tcPr>
          <w:p w:rsidR="0034576B" w:rsidRDefault="00182938">
            <w:r>
              <w:t>0</w:t>
            </w:r>
          </w:p>
        </w:tc>
        <w:tc>
          <w:tcPr>
            <w:tcW w:w="968" w:type="dxa"/>
          </w:tcPr>
          <w:p w:rsidR="0034576B" w:rsidRDefault="00182938">
            <w:r>
              <w:t>0</w:t>
            </w:r>
          </w:p>
        </w:tc>
        <w:tc>
          <w:tcPr>
            <w:tcW w:w="808" w:type="dxa"/>
          </w:tcPr>
          <w:p w:rsidR="0034576B" w:rsidRDefault="00182938">
            <w:r>
              <w:t>103146672</w:t>
            </w:r>
          </w:p>
        </w:tc>
        <w:tc>
          <w:tcPr>
            <w:tcW w:w="1172" w:type="dxa"/>
          </w:tcPr>
          <w:p w:rsidR="0034576B" w:rsidRDefault="00182938">
            <w:r>
              <w:t>100</w:t>
            </w:r>
            <w:bookmarkStart w:id="0" w:name="_GoBack"/>
            <w:bookmarkEnd w:id="0"/>
            <w:r>
              <w:t>.00</w:t>
            </w:r>
          </w:p>
        </w:tc>
        <w:tc>
          <w:tcPr>
            <w:tcW w:w="540" w:type="dxa"/>
          </w:tcPr>
          <w:p w:rsidR="0034576B" w:rsidRDefault="00182938">
            <w:r>
              <w:t>103146672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103146672</w:t>
            </w:r>
          </w:p>
        </w:tc>
        <w:tc>
          <w:tcPr>
            <w:tcW w:w="631" w:type="dxa"/>
          </w:tcPr>
          <w:p w:rsidR="0034576B" w:rsidRDefault="00182938">
            <w:r>
              <w:t>100.00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349" w:type="dxa"/>
          </w:tcPr>
          <w:p w:rsidR="0034576B" w:rsidRDefault="00182938">
            <w:r>
              <w:t>100.00</w:t>
            </w:r>
          </w:p>
        </w:tc>
        <w:tc>
          <w:tcPr>
            <w:tcW w:w="675" w:type="dxa"/>
          </w:tcPr>
          <w:p w:rsidR="0034576B" w:rsidRDefault="00182938">
            <w:r>
              <w:t>0</w:t>
            </w:r>
          </w:p>
        </w:tc>
        <w:tc>
          <w:tcPr>
            <w:tcW w:w="585" w:type="dxa"/>
          </w:tcPr>
          <w:p w:rsidR="0034576B" w:rsidRDefault="00182938">
            <w:r>
              <w:t>0.00</w:t>
            </w:r>
          </w:p>
        </w:tc>
        <w:tc>
          <w:tcPr>
            <w:tcW w:w="452" w:type="dxa"/>
          </w:tcPr>
          <w:p w:rsidR="0034576B" w:rsidRDefault="0034576B"/>
        </w:tc>
        <w:tc>
          <w:tcPr>
            <w:tcW w:w="629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98249594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34576B">
        <w:tc>
          <w:tcPr>
            <w:tcW w:w="468" w:type="dxa"/>
          </w:tcPr>
          <w:p w:rsidR="0034576B" w:rsidRDefault="00182938">
            <w:r>
              <w:t>1</w:t>
            </w:r>
          </w:p>
        </w:tc>
        <w:tc>
          <w:tcPr>
            <w:tcW w:w="1400" w:type="dxa"/>
          </w:tcPr>
          <w:p w:rsidR="0034576B" w:rsidRDefault="00182938">
            <w:r>
              <w:t>Indian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a</w:t>
            </w:r>
          </w:p>
        </w:tc>
        <w:tc>
          <w:tcPr>
            <w:tcW w:w="1400" w:type="dxa"/>
          </w:tcPr>
          <w:p w:rsidR="0034576B" w:rsidRDefault="00182938">
            <w:r>
              <w:t>Individuals/Hindu undivided Family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10</w:t>
            </w:r>
          </w:p>
        </w:tc>
        <w:tc>
          <w:tcPr>
            <w:tcW w:w="653" w:type="dxa"/>
          </w:tcPr>
          <w:p w:rsidR="0034576B" w:rsidRDefault="00182938">
            <w:r>
              <w:t>62057046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62057046</w:t>
            </w:r>
          </w:p>
        </w:tc>
        <w:tc>
          <w:tcPr>
            <w:tcW w:w="900" w:type="dxa"/>
          </w:tcPr>
          <w:p w:rsidR="0034576B" w:rsidRDefault="00182938">
            <w:r>
              <w:t>60.16</w:t>
            </w:r>
          </w:p>
        </w:tc>
        <w:tc>
          <w:tcPr>
            <w:tcW w:w="629" w:type="dxa"/>
          </w:tcPr>
          <w:p w:rsidR="0034576B" w:rsidRDefault="00182938">
            <w:r>
              <w:t>62057046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62057046</w:t>
            </w:r>
          </w:p>
        </w:tc>
        <w:tc>
          <w:tcPr>
            <w:tcW w:w="811" w:type="dxa"/>
          </w:tcPr>
          <w:p w:rsidR="0034576B" w:rsidRDefault="00182938">
            <w:r>
              <w:t>60.16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60.16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62057046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PRABHAVATI RASIKLAL ASHRA</w:t>
            </w:r>
          </w:p>
        </w:tc>
        <w:tc>
          <w:tcPr>
            <w:tcW w:w="629" w:type="dxa"/>
          </w:tcPr>
          <w:p w:rsidR="0034576B" w:rsidRDefault="00182938">
            <w:r>
              <w:t>AADPA6709R</w:t>
            </w:r>
          </w:p>
        </w:tc>
        <w:tc>
          <w:tcPr>
            <w:tcW w:w="720" w:type="dxa"/>
          </w:tcPr>
          <w:p w:rsidR="0034576B" w:rsidRDefault="0034576B"/>
        </w:tc>
        <w:tc>
          <w:tcPr>
            <w:tcW w:w="653" w:type="dxa"/>
          </w:tcPr>
          <w:p w:rsidR="0034576B" w:rsidRDefault="00182938">
            <w:r>
              <w:t>98000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98000</w:t>
            </w:r>
          </w:p>
        </w:tc>
        <w:tc>
          <w:tcPr>
            <w:tcW w:w="900" w:type="dxa"/>
          </w:tcPr>
          <w:p w:rsidR="0034576B" w:rsidRDefault="00182938">
            <w:r>
              <w:t>0.10</w:t>
            </w:r>
          </w:p>
        </w:tc>
        <w:tc>
          <w:tcPr>
            <w:tcW w:w="629" w:type="dxa"/>
          </w:tcPr>
          <w:p w:rsidR="0034576B" w:rsidRDefault="00182938">
            <w:r>
              <w:t>98000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98000</w:t>
            </w:r>
          </w:p>
        </w:tc>
        <w:tc>
          <w:tcPr>
            <w:tcW w:w="811" w:type="dxa"/>
          </w:tcPr>
          <w:p w:rsidR="0034576B" w:rsidRDefault="00182938">
            <w:r>
              <w:t>0.10</w:t>
            </w:r>
          </w:p>
        </w:tc>
        <w:tc>
          <w:tcPr>
            <w:tcW w:w="1080" w:type="dxa"/>
          </w:tcPr>
          <w:p w:rsidR="0034576B" w:rsidRDefault="0034576B"/>
        </w:tc>
        <w:tc>
          <w:tcPr>
            <w:tcW w:w="1081" w:type="dxa"/>
          </w:tcPr>
          <w:p w:rsidR="0034576B" w:rsidRDefault="00182938">
            <w:r>
              <w:t>0.10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98000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MANGESH GHANASHYAM WAGLE</w:t>
            </w:r>
          </w:p>
        </w:tc>
        <w:tc>
          <w:tcPr>
            <w:tcW w:w="629" w:type="dxa"/>
          </w:tcPr>
          <w:p w:rsidR="0034576B" w:rsidRDefault="00182938">
            <w:r>
              <w:t>AAAPW1347G</w:t>
            </w:r>
          </w:p>
        </w:tc>
        <w:tc>
          <w:tcPr>
            <w:tcW w:w="720" w:type="dxa"/>
          </w:tcPr>
          <w:p w:rsidR="0034576B" w:rsidRDefault="0034576B"/>
        </w:tc>
        <w:tc>
          <w:tcPr>
            <w:tcW w:w="653" w:type="dxa"/>
          </w:tcPr>
          <w:p w:rsidR="0034576B" w:rsidRDefault="00182938">
            <w:r>
              <w:t>75000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75000</w:t>
            </w:r>
          </w:p>
        </w:tc>
        <w:tc>
          <w:tcPr>
            <w:tcW w:w="900" w:type="dxa"/>
          </w:tcPr>
          <w:p w:rsidR="0034576B" w:rsidRDefault="00182938">
            <w:r>
              <w:t>0.07</w:t>
            </w:r>
          </w:p>
        </w:tc>
        <w:tc>
          <w:tcPr>
            <w:tcW w:w="629" w:type="dxa"/>
          </w:tcPr>
          <w:p w:rsidR="0034576B" w:rsidRDefault="00182938">
            <w:r>
              <w:t>75000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75000</w:t>
            </w:r>
          </w:p>
        </w:tc>
        <w:tc>
          <w:tcPr>
            <w:tcW w:w="811" w:type="dxa"/>
          </w:tcPr>
          <w:p w:rsidR="0034576B" w:rsidRDefault="00182938">
            <w:r>
              <w:t>0.07</w:t>
            </w:r>
          </w:p>
        </w:tc>
        <w:tc>
          <w:tcPr>
            <w:tcW w:w="1080" w:type="dxa"/>
          </w:tcPr>
          <w:p w:rsidR="0034576B" w:rsidRDefault="0034576B"/>
        </w:tc>
        <w:tc>
          <w:tcPr>
            <w:tcW w:w="1081" w:type="dxa"/>
          </w:tcPr>
          <w:p w:rsidR="0034576B" w:rsidRDefault="00182938">
            <w:r>
              <w:t>0.07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75000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 xml:space="preserve">MANGESH </w:t>
            </w:r>
            <w:r>
              <w:t>GHANASHYAM WAGLE - HUF</w:t>
            </w:r>
          </w:p>
        </w:tc>
        <w:tc>
          <w:tcPr>
            <w:tcW w:w="629" w:type="dxa"/>
          </w:tcPr>
          <w:p w:rsidR="0034576B" w:rsidRDefault="00182938">
            <w:r>
              <w:t>AAEHM6944B</w:t>
            </w:r>
          </w:p>
        </w:tc>
        <w:tc>
          <w:tcPr>
            <w:tcW w:w="720" w:type="dxa"/>
          </w:tcPr>
          <w:p w:rsidR="0034576B" w:rsidRDefault="0034576B"/>
        </w:tc>
        <w:tc>
          <w:tcPr>
            <w:tcW w:w="653" w:type="dxa"/>
          </w:tcPr>
          <w:p w:rsidR="0034576B" w:rsidRDefault="00182938">
            <w:r>
              <w:t>7720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7720</w:t>
            </w:r>
          </w:p>
        </w:tc>
        <w:tc>
          <w:tcPr>
            <w:tcW w:w="900" w:type="dxa"/>
          </w:tcPr>
          <w:p w:rsidR="0034576B" w:rsidRDefault="00182938">
            <w:r>
              <w:t>0.01</w:t>
            </w:r>
          </w:p>
        </w:tc>
        <w:tc>
          <w:tcPr>
            <w:tcW w:w="629" w:type="dxa"/>
          </w:tcPr>
          <w:p w:rsidR="0034576B" w:rsidRDefault="00182938">
            <w:r>
              <w:t>7720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7720</w:t>
            </w:r>
          </w:p>
        </w:tc>
        <w:tc>
          <w:tcPr>
            <w:tcW w:w="811" w:type="dxa"/>
          </w:tcPr>
          <w:p w:rsidR="0034576B" w:rsidRDefault="00182938">
            <w:r>
              <w:t>0.01</w:t>
            </w:r>
          </w:p>
        </w:tc>
        <w:tc>
          <w:tcPr>
            <w:tcW w:w="1080" w:type="dxa"/>
          </w:tcPr>
          <w:p w:rsidR="0034576B" w:rsidRDefault="0034576B"/>
        </w:tc>
        <w:tc>
          <w:tcPr>
            <w:tcW w:w="1081" w:type="dxa"/>
          </w:tcPr>
          <w:p w:rsidR="0034576B" w:rsidRDefault="00182938">
            <w:r>
              <w:t>0.01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7720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VIBHA GAGAN SHARMA</w:t>
            </w:r>
          </w:p>
        </w:tc>
        <w:tc>
          <w:tcPr>
            <w:tcW w:w="629" w:type="dxa"/>
          </w:tcPr>
          <w:p w:rsidR="0034576B" w:rsidRDefault="00182938">
            <w:r>
              <w:t>AMFPK5844H</w:t>
            </w:r>
          </w:p>
        </w:tc>
        <w:tc>
          <w:tcPr>
            <w:tcW w:w="720" w:type="dxa"/>
          </w:tcPr>
          <w:p w:rsidR="0034576B" w:rsidRDefault="0034576B"/>
        </w:tc>
        <w:tc>
          <w:tcPr>
            <w:tcW w:w="653" w:type="dxa"/>
          </w:tcPr>
          <w:p w:rsidR="0034576B" w:rsidRDefault="00182938">
            <w:r>
              <w:t>3500000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3500000</w:t>
            </w:r>
          </w:p>
        </w:tc>
        <w:tc>
          <w:tcPr>
            <w:tcW w:w="900" w:type="dxa"/>
          </w:tcPr>
          <w:p w:rsidR="0034576B" w:rsidRDefault="00182938">
            <w:r>
              <w:t>3.39</w:t>
            </w:r>
          </w:p>
        </w:tc>
        <w:tc>
          <w:tcPr>
            <w:tcW w:w="629" w:type="dxa"/>
          </w:tcPr>
          <w:p w:rsidR="0034576B" w:rsidRDefault="00182938">
            <w:r>
              <w:t>3500000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3500000</w:t>
            </w:r>
          </w:p>
        </w:tc>
        <w:tc>
          <w:tcPr>
            <w:tcW w:w="811" w:type="dxa"/>
          </w:tcPr>
          <w:p w:rsidR="0034576B" w:rsidRDefault="00182938">
            <w:r>
              <w:t>3.39</w:t>
            </w:r>
          </w:p>
        </w:tc>
        <w:tc>
          <w:tcPr>
            <w:tcW w:w="1080" w:type="dxa"/>
          </w:tcPr>
          <w:p w:rsidR="0034576B" w:rsidRDefault="0034576B"/>
        </w:tc>
        <w:tc>
          <w:tcPr>
            <w:tcW w:w="1081" w:type="dxa"/>
          </w:tcPr>
          <w:p w:rsidR="0034576B" w:rsidRDefault="00182938">
            <w:r>
              <w:t>3.39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3500000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SHRUTI VISHAL RAO</w:t>
            </w:r>
          </w:p>
        </w:tc>
        <w:tc>
          <w:tcPr>
            <w:tcW w:w="629" w:type="dxa"/>
          </w:tcPr>
          <w:p w:rsidR="0034576B" w:rsidRDefault="00182938">
            <w:r>
              <w:t>AMFPK5843A</w:t>
            </w:r>
          </w:p>
        </w:tc>
        <w:tc>
          <w:tcPr>
            <w:tcW w:w="720" w:type="dxa"/>
          </w:tcPr>
          <w:p w:rsidR="0034576B" w:rsidRDefault="0034576B"/>
        </w:tc>
        <w:tc>
          <w:tcPr>
            <w:tcW w:w="653" w:type="dxa"/>
          </w:tcPr>
          <w:p w:rsidR="0034576B" w:rsidRDefault="00182938">
            <w:r>
              <w:t>2500000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2500000</w:t>
            </w:r>
          </w:p>
        </w:tc>
        <w:tc>
          <w:tcPr>
            <w:tcW w:w="900" w:type="dxa"/>
          </w:tcPr>
          <w:p w:rsidR="0034576B" w:rsidRDefault="00182938">
            <w:r>
              <w:t>2.42</w:t>
            </w:r>
          </w:p>
        </w:tc>
        <w:tc>
          <w:tcPr>
            <w:tcW w:w="629" w:type="dxa"/>
          </w:tcPr>
          <w:p w:rsidR="0034576B" w:rsidRDefault="00182938">
            <w:r>
              <w:t>2500000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2500000</w:t>
            </w:r>
          </w:p>
        </w:tc>
        <w:tc>
          <w:tcPr>
            <w:tcW w:w="811" w:type="dxa"/>
          </w:tcPr>
          <w:p w:rsidR="0034576B" w:rsidRDefault="00182938">
            <w:r>
              <w:t>2.42</w:t>
            </w:r>
          </w:p>
        </w:tc>
        <w:tc>
          <w:tcPr>
            <w:tcW w:w="1080" w:type="dxa"/>
          </w:tcPr>
          <w:p w:rsidR="0034576B" w:rsidRDefault="0034576B"/>
        </w:tc>
        <w:tc>
          <w:tcPr>
            <w:tcW w:w="1081" w:type="dxa"/>
          </w:tcPr>
          <w:p w:rsidR="0034576B" w:rsidRDefault="00182938">
            <w:r>
              <w:t>2.42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2500000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 xml:space="preserve">ANTARA </w:t>
            </w:r>
            <w:r>
              <w:lastRenderedPageBreak/>
              <w:t>GAUTAM ASHRA</w:t>
            </w:r>
          </w:p>
        </w:tc>
        <w:tc>
          <w:tcPr>
            <w:tcW w:w="629" w:type="dxa"/>
          </w:tcPr>
          <w:p w:rsidR="0034576B" w:rsidRDefault="00182938">
            <w:r>
              <w:lastRenderedPageBreak/>
              <w:t>AJBP</w:t>
            </w:r>
            <w:r>
              <w:lastRenderedPageBreak/>
              <w:t>A0833H</w:t>
            </w:r>
          </w:p>
        </w:tc>
        <w:tc>
          <w:tcPr>
            <w:tcW w:w="720" w:type="dxa"/>
          </w:tcPr>
          <w:p w:rsidR="0034576B" w:rsidRDefault="0034576B"/>
        </w:tc>
        <w:tc>
          <w:tcPr>
            <w:tcW w:w="653" w:type="dxa"/>
          </w:tcPr>
          <w:p w:rsidR="0034576B" w:rsidRDefault="00182938">
            <w:r>
              <w:t>16479</w:t>
            </w:r>
            <w:r>
              <w:lastRenderedPageBreak/>
              <w:t>24</w:t>
            </w:r>
          </w:p>
        </w:tc>
        <w:tc>
          <w:tcPr>
            <w:tcW w:w="900" w:type="dxa"/>
          </w:tcPr>
          <w:p w:rsidR="0034576B" w:rsidRDefault="00182938">
            <w:r>
              <w:lastRenderedPageBreak/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164792</w:t>
            </w:r>
            <w:r>
              <w:lastRenderedPageBreak/>
              <w:t>4</w:t>
            </w:r>
          </w:p>
        </w:tc>
        <w:tc>
          <w:tcPr>
            <w:tcW w:w="900" w:type="dxa"/>
          </w:tcPr>
          <w:p w:rsidR="0034576B" w:rsidRDefault="00182938">
            <w:r>
              <w:lastRenderedPageBreak/>
              <w:t>1.60</w:t>
            </w:r>
          </w:p>
        </w:tc>
        <w:tc>
          <w:tcPr>
            <w:tcW w:w="629" w:type="dxa"/>
          </w:tcPr>
          <w:p w:rsidR="0034576B" w:rsidRDefault="00182938">
            <w:r>
              <w:t>16479</w:t>
            </w:r>
            <w:r>
              <w:lastRenderedPageBreak/>
              <w:t>24</w:t>
            </w:r>
          </w:p>
        </w:tc>
        <w:tc>
          <w:tcPr>
            <w:tcW w:w="631" w:type="dxa"/>
          </w:tcPr>
          <w:p w:rsidR="0034576B" w:rsidRDefault="00182938">
            <w:r>
              <w:lastRenderedPageBreak/>
              <w:t>0</w:t>
            </w:r>
          </w:p>
        </w:tc>
        <w:tc>
          <w:tcPr>
            <w:tcW w:w="449" w:type="dxa"/>
          </w:tcPr>
          <w:p w:rsidR="0034576B" w:rsidRDefault="00182938">
            <w:r>
              <w:t>164</w:t>
            </w:r>
            <w:r>
              <w:lastRenderedPageBreak/>
              <w:t>7924</w:t>
            </w:r>
          </w:p>
        </w:tc>
        <w:tc>
          <w:tcPr>
            <w:tcW w:w="811" w:type="dxa"/>
          </w:tcPr>
          <w:p w:rsidR="0034576B" w:rsidRDefault="00182938">
            <w:r>
              <w:lastRenderedPageBreak/>
              <w:t>1.60</w:t>
            </w:r>
          </w:p>
        </w:tc>
        <w:tc>
          <w:tcPr>
            <w:tcW w:w="1080" w:type="dxa"/>
          </w:tcPr>
          <w:p w:rsidR="0034576B" w:rsidRDefault="0034576B"/>
        </w:tc>
        <w:tc>
          <w:tcPr>
            <w:tcW w:w="1081" w:type="dxa"/>
          </w:tcPr>
          <w:p w:rsidR="0034576B" w:rsidRDefault="00182938">
            <w:r>
              <w:t>1.60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1647924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GAUTAM R ASHRA</w:t>
            </w:r>
          </w:p>
        </w:tc>
        <w:tc>
          <w:tcPr>
            <w:tcW w:w="629" w:type="dxa"/>
          </w:tcPr>
          <w:p w:rsidR="0034576B" w:rsidRDefault="00182938">
            <w:r>
              <w:t>AABPA0457E</w:t>
            </w:r>
          </w:p>
        </w:tc>
        <w:tc>
          <w:tcPr>
            <w:tcW w:w="720" w:type="dxa"/>
          </w:tcPr>
          <w:p w:rsidR="0034576B" w:rsidRDefault="0034576B"/>
        </w:tc>
        <w:tc>
          <w:tcPr>
            <w:tcW w:w="653" w:type="dxa"/>
          </w:tcPr>
          <w:p w:rsidR="0034576B" w:rsidRDefault="00182938">
            <w:r>
              <w:t>5231045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5231045</w:t>
            </w:r>
          </w:p>
        </w:tc>
        <w:tc>
          <w:tcPr>
            <w:tcW w:w="900" w:type="dxa"/>
          </w:tcPr>
          <w:p w:rsidR="0034576B" w:rsidRDefault="00182938">
            <w:r>
              <w:t>5.07</w:t>
            </w:r>
          </w:p>
        </w:tc>
        <w:tc>
          <w:tcPr>
            <w:tcW w:w="629" w:type="dxa"/>
          </w:tcPr>
          <w:p w:rsidR="0034576B" w:rsidRDefault="00182938">
            <w:r>
              <w:t>5231045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5231045</w:t>
            </w:r>
          </w:p>
        </w:tc>
        <w:tc>
          <w:tcPr>
            <w:tcW w:w="811" w:type="dxa"/>
          </w:tcPr>
          <w:p w:rsidR="0034576B" w:rsidRDefault="00182938">
            <w:r>
              <w:t>5.07</w:t>
            </w:r>
          </w:p>
        </w:tc>
        <w:tc>
          <w:tcPr>
            <w:tcW w:w="1080" w:type="dxa"/>
          </w:tcPr>
          <w:p w:rsidR="0034576B" w:rsidRDefault="0034576B"/>
        </w:tc>
        <w:tc>
          <w:tcPr>
            <w:tcW w:w="1081" w:type="dxa"/>
          </w:tcPr>
          <w:p w:rsidR="0034576B" w:rsidRDefault="00182938">
            <w:r>
              <w:t>5.07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5231045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NARSIMHA SHIBROOR KAMATH</w:t>
            </w:r>
          </w:p>
        </w:tc>
        <w:tc>
          <w:tcPr>
            <w:tcW w:w="629" w:type="dxa"/>
          </w:tcPr>
          <w:p w:rsidR="0034576B" w:rsidRDefault="00182938">
            <w:r>
              <w:t>AFMPK8583R</w:t>
            </w:r>
          </w:p>
        </w:tc>
        <w:tc>
          <w:tcPr>
            <w:tcW w:w="720" w:type="dxa"/>
          </w:tcPr>
          <w:p w:rsidR="0034576B" w:rsidRDefault="0034576B"/>
        </w:tc>
        <w:tc>
          <w:tcPr>
            <w:tcW w:w="653" w:type="dxa"/>
          </w:tcPr>
          <w:p w:rsidR="0034576B" w:rsidRDefault="00182938">
            <w:r>
              <w:t>42017024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42017024</w:t>
            </w:r>
          </w:p>
        </w:tc>
        <w:tc>
          <w:tcPr>
            <w:tcW w:w="900" w:type="dxa"/>
          </w:tcPr>
          <w:p w:rsidR="0034576B" w:rsidRDefault="00182938">
            <w:r>
              <w:t>40.74</w:t>
            </w:r>
          </w:p>
        </w:tc>
        <w:tc>
          <w:tcPr>
            <w:tcW w:w="629" w:type="dxa"/>
          </w:tcPr>
          <w:p w:rsidR="0034576B" w:rsidRDefault="00182938">
            <w:r>
              <w:t>42017024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42017024</w:t>
            </w:r>
          </w:p>
        </w:tc>
        <w:tc>
          <w:tcPr>
            <w:tcW w:w="811" w:type="dxa"/>
          </w:tcPr>
          <w:p w:rsidR="0034576B" w:rsidRDefault="00182938">
            <w:r>
              <w:t>40.74</w:t>
            </w:r>
          </w:p>
        </w:tc>
        <w:tc>
          <w:tcPr>
            <w:tcW w:w="1080" w:type="dxa"/>
          </w:tcPr>
          <w:p w:rsidR="0034576B" w:rsidRDefault="0034576B"/>
        </w:tc>
        <w:tc>
          <w:tcPr>
            <w:tcW w:w="1081" w:type="dxa"/>
          </w:tcPr>
          <w:p w:rsidR="0034576B" w:rsidRDefault="00182938">
            <w:r>
              <w:t>40.74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42017024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ARJUN GAUTAM ASHRA</w:t>
            </w:r>
          </w:p>
        </w:tc>
        <w:tc>
          <w:tcPr>
            <w:tcW w:w="629" w:type="dxa"/>
          </w:tcPr>
          <w:p w:rsidR="0034576B" w:rsidRDefault="00182938">
            <w:r>
              <w:t>AFJPA5608L</w:t>
            </w:r>
          </w:p>
        </w:tc>
        <w:tc>
          <w:tcPr>
            <w:tcW w:w="720" w:type="dxa"/>
          </w:tcPr>
          <w:p w:rsidR="0034576B" w:rsidRDefault="0034576B"/>
        </w:tc>
        <w:tc>
          <w:tcPr>
            <w:tcW w:w="653" w:type="dxa"/>
          </w:tcPr>
          <w:p w:rsidR="0034576B" w:rsidRDefault="00182938">
            <w:r>
              <w:t>5000000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5000000</w:t>
            </w:r>
          </w:p>
        </w:tc>
        <w:tc>
          <w:tcPr>
            <w:tcW w:w="900" w:type="dxa"/>
          </w:tcPr>
          <w:p w:rsidR="0034576B" w:rsidRDefault="00182938">
            <w:r>
              <w:t>4.85</w:t>
            </w:r>
          </w:p>
        </w:tc>
        <w:tc>
          <w:tcPr>
            <w:tcW w:w="629" w:type="dxa"/>
          </w:tcPr>
          <w:p w:rsidR="0034576B" w:rsidRDefault="00182938">
            <w:r>
              <w:t>5000000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5000000</w:t>
            </w:r>
          </w:p>
        </w:tc>
        <w:tc>
          <w:tcPr>
            <w:tcW w:w="811" w:type="dxa"/>
          </w:tcPr>
          <w:p w:rsidR="0034576B" w:rsidRDefault="00182938">
            <w:r>
              <w:t>4.85</w:t>
            </w:r>
          </w:p>
        </w:tc>
        <w:tc>
          <w:tcPr>
            <w:tcW w:w="1080" w:type="dxa"/>
          </w:tcPr>
          <w:p w:rsidR="0034576B" w:rsidRDefault="0034576B"/>
        </w:tc>
        <w:tc>
          <w:tcPr>
            <w:tcW w:w="1081" w:type="dxa"/>
          </w:tcPr>
          <w:p w:rsidR="0034576B" w:rsidRDefault="00182938">
            <w:r>
              <w:t>4.85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5000000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MAMTA GAUTAM ASHRA</w:t>
            </w:r>
          </w:p>
        </w:tc>
        <w:tc>
          <w:tcPr>
            <w:tcW w:w="629" w:type="dxa"/>
          </w:tcPr>
          <w:p w:rsidR="0034576B" w:rsidRDefault="00182938">
            <w:r>
              <w:t>AABPA0456F</w:t>
            </w:r>
          </w:p>
        </w:tc>
        <w:tc>
          <w:tcPr>
            <w:tcW w:w="720" w:type="dxa"/>
          </w:tcPr>
          <w:p w:rsidR="0034576B" w:rsidRDefault="0034576B"/>
        </w:tc>
        <w:tc>
          <w:tcPr>
            <w:tcW w:w="653" w:type="dxa"/>
          </w:tcPr>
          <w:p w:rsidR="0034576B" w:rsidRDefault="00182938">
            <w:r>
              <w:t>1980333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1980333</w:t>
            </w:r>
          </w:p>
        </w:tc>
        <w:tc>
          <w:tcPr>
            <w:tcW w:w="900" w:type="dxa"/>
          </w:tcPr>
          <w:p w:rsidR="0034576B" w:rsidRDefault="00182938">
            <w:r>
              <w:t>1.92</w:t>
            </w:r>
          </w:p>
        </w:tc>
        <w:tc>
          <w:tcPr>
            <w:tcW w:w="629" w:type="dxa"/>
          </w:tcPr>
          <w:p w:rsidR="0034576B" w:rsidRDefault="00182938">
            <w:r>
              <w:t>1980333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1980333</w:t>
            </w:r>
          </w:p>
        </w:tc>
        <w:tc>
          <w:tcPr>
            <w:tcW w:w="811" w:type="dxa"/>
          </w:tcPr>
          <w:p w:rsidR="0034576B" w:rsidRDefault="00182938">
            <w:r>
              <w:t>1.92</w:t>
            </w:r>
          </w:p>
        </w:tc>
        <w:tc>
          <w:tcPr>
            <w:tcW w:w="1080" w:type="dxa"/>
          </w:tcPr>
          <w:p w:rsidR="0034576B" w:rsidRDefault="0034576B"/>
        </w:tc>
        <w:tc>
          <w:tcPr>
            <w:tcW w:w="1081" w:type="dxa"/>
          </w:tcPr>
          <w:p w:rsidR="0034576B" w:rsidRDefault="00182938">
            <w:r>
              <w:t>1.92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1980333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b</w:t>
            </w:r>
          </w:p>
        </w:tc>
        <w:tc>
          <w:tcPr>
            <w:tcW w:w="1400" w:type="dxa"/>
          </w:tcPr>
          <w:p w:rsidR="0034576B" w:rsidRDefault="00182938">
            <w:r>
              <w:t>Central Government/ State Government(s)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c</w:t>
            </w:r>
          </w:p>
        </w:tc>
        <w:tc>
          <w:tcPr>
            <w:tcW w:w="1400" w:type="dxa"/>
          </w:tcPr>
          <w:p w:rsidR="0034576B" w:rsidRDefault="00182938">
            <w:r>
              <w:t>Financial Institutions/ Banks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d</w:t>
            </w:r>
          </w:p>
        </w:tc>
        <w:tc>
          <w:tcPr>
            <w:tcW w:w="1400" w:type="dxa"/>
          </w:tcPr>
          <w:p w:rsidR="0034576B" w:rsidRDefault="00182938">
            <w:r>
              <w:t xml:space="preserve">Any Other </w:t>
            </w:r>
            <w:r>
              <w:t>(specify)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Sub-Total (A)(1)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10</w:t>
            </w:r>
          </w:p>
        </w:tc>
        <w:tc>
          <w:tcPr>
            <w:tcW w:w="653" w:type="dxa"/>
          </w:tcPr>
          <w:p w:rsidR="0034576B" w:rsidRDefault="00182938">
            <w:r>
              <w:t>62057046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62057046</w:t>
            </w:r>
          </w:p>
        </w:tc>
        <w:tc>
          <w:tcPr>
            <w:tcW w:w="900" w:type="dxa"/>
          </w:tcPr>
          <w:p w:rsidR="0034576B" w:rsidRDefault="00182938">
            <w:r>
              <w:t>60.16</w:t>
            </w:r>
          </w:p>
        </w:tc>
        <w:tc>
          <w:tcPr>
            <w:tcW w:w="629" w:type="dxa"/>
          </w:tcPr>
          <w:p w:rsidR="0034576B" w:rsidRDefault="00182938">
            <w:r>
              <w:t>62057046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62057046</w:t>
            </w:r>
          </w:p>
        </w:tc>
        <w:tc>
          <w:tcPr>
            <w:tcW w:w="811" w:type="dxa"/>
          </w:tcPr>
          <w:p w:rsidR="0034576B" w:rsidRDefault="00182938">
            <w:r>
              <w:t>60.16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60.16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62057046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2</w:t>
            </w:r>
          </w:p>
        </w:tc>
        <w:tc>
          <w:tcPr>
            <w:tcW w:w="1400" w:type="dxa"/>
          </w:tcPr>
          <w:p w:rsidR="0034576B" w:rsidRDefault="00182938">
            <w:r>
              <w:t>Foreign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a</w:t>
            </w:r>
          </w:p>
        </w:tc>
        <w:tc>
          <w:tcPr>
            <w:tcW w:w="1400" w:type="dxa"/>
          </w:tcPr>
          <w:p w:rsidR="0034576B" w:rsidRDefault="00182938">
            <w:r>
              <w:t xml:space="preserve">Individuals (Non-Resident Individuals/ </w:t>
            </w:r>
            <w:r>
              <w:t>Foreign Individuals)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b</w:t>
            </w:r>
          </w:p>
        </w:tc>
        <w:tc>
          <w:tcPr>
            <w:tcW w:w="1400" w:type="dxa"/>
          </w:tcPr>
          <w:p w:rsidR="0034576B" w:rsidRDefault="00182938">
            <w:r>
              <w:t>Government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c</w:t>
            </w:r>
          </w:p>
        </w:tc>
        <w:tc>
          <w:tcPr>
            <w:tcW w:w="1400" w:type="dxa"/>
          </w:tcPr>
          <w:p w:rsidR="0034576B" w:rsidRDefault="00182938">
            <w:r>
              <w:t>Institutions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d</w:t>
            </w:r>
          </w:p>
        </w:tc>
        <w:tc>
          <w:tcPr>
            <w:tcW w:w="1400" w:type="dxa"/>
          </w:tcPr>
          <w:p w:rsidR="0034576B" w:rsidRDefault="00182938">
            <w:r>
              <w:t xml:space="preserve">Foreign </w:t>
            </w:r>
            <w:r>
              <w:lastRenderedPageBreak/>
              <w:t>Portfolio Investor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e</w:t>
            </w:r>
          </w:p>
        </w:tc>
        <w:tc>
          <w:tcPr>
            <w:tcW w:w="1400" w:type="dxa"/>
          </w:tcPr>
          <w:p w:rsidR="0034576B" w:rsidRDefault="00182938">
            <w:r>
              <w:t>Any Other (specify)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Sub-Total (A)(2)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Total Shareholding of Promoter and Promoter Group (A)= (A)(1)+(A)(2)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10</w:t>
            </w:r>
          </w:p>
        </w:tc>
        <w:tc>
          <w:tcPr>
            <w:tcW w:w="653" w:type="dxa"/>
          </w:tcPr>
          <w:p w:rsidR="0034576B" w:rsidRDefault="00182938">
            <w:r>
              <w:t>62057046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62057046</w:t>
            </w:r>
          </w:p>
        </w:tc>
        <w:tc>
          <w:tcPr>
            <w:tcW w:w="900" w:type="dxa"/>
          </w:tcPr>
          <w:p w:rsidR="0034576B" w:rsidRDefault="00182938">
            <w:r>
              <w:t>60.16</w:t>
            </w:r>
          </w:p>
        </w:tc>
        <w:tc>
          <w:tcPr>
            <w:tcW w:w="629" w:type="dxa"/>
          </w:tcPr>
          <w:p w:rsidR="0034576B" w:rsidRDefault="00182938">
            <w:r>
              <w:t>62057046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62057046</w:t>
            </w:r>
          </w:p>
        </w:tc>
        <w:tc>
          <w:tcPr>
            <w:tcW w:w="811" w:type="dxa"/>
          </w:tcPr>
          <w:p w:rsidR="0034576B" w:rsidRDefault="00182938">
            <w:r>
              <w:t>60.16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60.16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62057046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 w:rsidR="0034576B">
        <w:tc>
          <w:tcPr>
            <w:tcW w:w="468" w:type="dxa"/>
          </w:tcPr>
          <w:p w:rsidR="0034576B" w:rsidRDefault="00182938">
            <w:r>
              <w:t>1</w:t>
            </w:r>
          </w:p>
        </w:tc>
        <w:tc>
          <w:tcPr>
            <w:tcW w:w="1400" w:type="dxa"/>
          </w:tcPr>
          <w:p w:rsidR="0034576B" w:rsidRDefault="00182938">
            <w:r>
              <w:t>Institutions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182938">
            <w:r>
              <w:t>0</w:t>
            </w:r>
          </w:p>
        </w:tc>
        <w:tc>
          <w:tcPr>
            <w:tcW w:w="632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a</w:t>
            </w:r>
          </w:p>
        </w:tc>
        <w:tc>
          <w:tcPr>
            <w:tcW w:w="1400" w:type="dxa"/>
          </w:tcPr>
          <w:p w:rsidR="0034576B" w:rsidRDefault="00182938">
            <w:r>
              <w:t>Mutual Funds/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b</w:t>
            </w:r>
          </w:p>
        </w:tc>
        <w:tc>
          <w:tcPr>
            <w:tcW w:w="1400" w:type="dxa"/>
          </w:tcPr>
          <w:p w:rsidR="0034576B" w:rsidRDefault="00182938">
            <w:r>
              <w:t>Venture Capital Funds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c</w:t>
            </w:r>
          </w:p>
        </w:tc>
        <w:tc>
          <w:tcPr>
            <w:tcW w:w="1400" w:type="dxa"/>
          </w:tcPr>
          <w:p w:rsidR="0034576B" w:rsidRDefault="00182938">
            <w:r>
              <w:t>Alternate Investment Funds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d</w:t>
            </w:r>
          </w:p>
        </w:tc>
        <w:tc>
          <w:tcPr>
            <w:tcW w:w="1400" w:type="dxa"/>
          </w:tcPr>
          <w:p w:rsidR="0034576B" w:rsidRDefault="00182938">
            <w:r>
              <w:t>Foreign Venture Capital Investors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e</w:t>
            </w:r>
          </w:p>
        </w:tc>
        <w:tc>
          <w:tcPr>
            <w:tcW w:w="1400" w:type="dxa"/>
          </w:tcPr>
          <w:p w:rsidR="0034576B" w:rsidRDefault="00182938">
            <w:r>
              <w:t xml:space="preserve">Foreign </w:t>
            </w:r>
            <w:r>
              <w:lastRenderedPageBreak/>
              <w:t>Portfolio Investors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31</w:t>
            </w:r>
          </w:p>
        </w:tc>
        <w:tc>
          <w:tcPr>
            <w:tcW w:w="653" w:type="dxa"/>
          </w:tcPr>
          <w:p w:rsidR="0034576B" w:rsidRDefault="00182938">
            <w:r>
              <w:t>11180</w:t>
            </w:r>
            <w:r>
              <w:lastRenderedPageBreak/>
              <w:t>919</w:t>
            </w:r>
          </w:p>
        </w:tc>
        <w:tc>
          <w:tcPr>
            <w:tcW w:w="900" w:type="dxa"/>
          </w:tcPr>
          <w:p w:rsidR="0034576B" w:rsidRDefault="00182938">
            <w:r>
              <w:lastRenderedPageBreak/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111809</w:t>
            </w:r>
            <w:r>
              <w:lastRenderedPageBreak/>
              <w:t>19</w:t>
            </w:r>
          </w:p>
        </w:tc>
        <w:tc>
          <w:tcPr>
            <w:tcW w:w="900" w:type="dxa"/>
          </w:tcPr>
          <w:p w:rsidR="0034576B" w:rsidRDefault="00182938">
            <w:r>
              <w:lastRenderedPageBreak/>
              <w:t>10.84</w:t>
            </w:r>
          </w:p>
        </w:tc>
        <w:tc>
          <w:tcPr>
            <w:tcW w:w="629" w:type="dxa"/>
          </w:tcPr>
          <w:p w:rsidR="0034576B" w:rsidRDefault="00182938">
            <w:r>
              <w:t>11180</w:t>
            </w:r>
            <w:r>
              <w:lastRenderedPageBreak/>
              <w:t>919</w:t>
            </w:r>
          </w:p>
        </w:tc>
        <w:tc>
          <w:tcPr>
            <w:tcW w:w="631" w:type="dxa"/>
          </w:tcPr>
          <w:p w:rsidR="0034576B" w:rsidRDefault="00182938">
            <w:r>
              <w:lastRenderedPageBreak/>
              <w:t>0</w:t>
            </w:r>
          </w:p>
        </w:tc>
        <w:tc>
          <w:tcPr>
            <w:tcW w:w="449" w:type="dxa"/>
          </w:tcPr>
          <w:p w:rsidR="0034576B" w:rsidRDefault="00182938">
            <w:r>
              <w:t>111</w:t>
            </w:r>
            <w:r>
              <w:lastRenderedPageBreak/>
              <w:t>80919</w:t>
            </w:r>
          </w:p>
        </w:tc>
        <w:tc>
          <w:tcPr>
            <w:tcW w:w="811" w:type="dxa"/>
          </w:tcPr>
          <w:p w:rsidR="0034576B" w:rsidRDefault="00182938">
            <w:r>
              <w:lastRenderedPageBreak/>
              <w:t>10.84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10.84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11180919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f</w:t>
            </w:r>
          </w:p>
        </w:tc>
        <w:tc>
          <w:tcPr>
            <w:tcW w:w="1400" w:type="dxa"/>
          </w:tcPr>
          <w:p w:rsidR="0034576B" w:rsidRDefault="00182938">
            <w:r>
              <w:t>Financial Institutions/ Banks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5</w:t>
            </w:r>
          </w:p>
        </w:tc>
        <w:tc>
          <w:tcPr>
            <w:tcW w:w="653" w:type="dxa"/>
          </w:tcPr>
          <w:p w:rsidR="0034576B" w:rsidRDefault="00182938">
            <w:r>
              <w:t>145561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145561</w:t>
            </w:r>
          </w:p>
        </w:tc>
        <w:tc>
          <w:tcPr>
            <w:tcW w:w="900" w:type="dxa"/>
          </w:tcPr>
          <w:p w:rsidR="0034576B" w:rsidRDefault="00182938">
            <w:r>
              <w:t>0.14</w:t>
            </w:r>
          </w:p>
        </w:tc>
        <w:tc>
          <w:tcPr>
            <w:tcW w:w="629" w:type="dxa"/>
          </w:tcPr>
          <w:p w:rsidR="0034576B" w:rsidRDefault="00182938">
            <w:r>
              <w:t>145561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145561</w:t>
            </w:r>
          </w:p>
        </w:tc>
        <w:tc>
          <w:tcPr>
            <w:tcW w:w="811" w:type="dxa"/>
          </w:tcPr>
          <w:p w:rsidR="0034576B" w:rsidRDefault="00182938">
            <w:r>
              <w:t>0.14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0.14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128681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g</w:t>
            </w:r>
          </w:p>
        </w:tc>
        <w:tc>
          <w:tcPr>
            <w:tcW w:w="1400" w:type="dxa"/>
          </w:tcPr>
          <w:p w:rsidR="0034576B" w:rsidRDefault="00182938">
            <w:r>
              <w:t>Insurance Companies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h</w:t>
            </w:r>
          </w:p>
        </w:tc>
        <w:tc>
          <w:tcPr>
            <w:tcW w:w="1400" w:type="dxa"/>
          </w:tcPr>
          <w:p w:rsidR="0034576B" w:rsidRDefault="00182938">
            <w:r>
              <w:t>Provident Funds/ Pension Funds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i</w:t>
            </w:r>
          </w:p>
        </w:tc>
        <w:tc>
          <w:tcPr>
            <w:tcW w:w="1400" w:type="dxa"/>
          </w:tcPr>
          <w:p w:rsidR="0034576B" w:rsidRDefault="00182938">
            <w:r>
              <w:t>Any Other (specify)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Sub-Total (B)(1)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36</w:t>
            </w:r>
          </w:p>
        </w:tc>
        <w:tc>
          <w:tcPr>
            <w:tcW w:w="653" w:type="dxa"/>
          </w:tcPr>
          <w:p w:rsidR="0034576B" w:rsidRDefault="00182938">
            <w:r>
              <w:t>11326480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11326480</w:t>
            </w:r>
          </w:p>
        </w:tc>
        <w:tc>
          <w:tcPr>
            <w:tcW w:w="900" w:type="dxa"/>
          </w:tcPr>
          <w:p w:rsidR="0034576B" w:rsidRDefault="00182938">
            <w:r>
              <w:t>10.98</w:t>
            </w:r>
          </w:p>
        </w:tc>
        <w:tc>
          <w:tcPr>
            <w:tcW w:w="629" w:type="dxa"/>
          </w:tcPr>
          <w:p w:rsidR="0034576B" w:rsidRDefault="00182938">
            <w:r>
              <w:t>11326480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11326480</w:t>
            </w:r>
          </w:p>
        </w:tc>
        <w:tc>
          <w:tcPr>
            <w:tcW w:w="811" w:type="dxa"/>
          </w:tcPr>
          <w:p w:rsidR="0034576B" w:rsidRDefault="00182938">
            <w:r>
              <w:t>10.98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10.98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11309600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2</w:t>
            </w:r>
          </w:p>
        </w:tc>
        <w:tc>
          <w:tcPr>
            <w:tcW w:w="1400" w:type="dxa"/>
          </w:tcPr>
          <w:p w:rsidR="0034576B" w:rsidRDefault="00182938">
            <w:r>
              <w:t xml:space="preserve">Central Government/ State Government(s)/ </w:t>
            </w:r>
            <w:r>
              <w:t>President of India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Sub-Total (B)(2)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3</w:t>
            </w:r>
          </w:p>
        </w:tc>
        <w:tc>
          <w:tcPr>
            <w:tcW w:w="1400" w:type="dxa"/>
          </w:tcPr>
          <w:p w:rsidR="0034576B" w:rsidRDefault="00182938">
            <w:r>
              <w:t>Non-institutions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182938">
            <w:r>
              <w:t>0</w:t>
            </w:r>
          </w:p>
        </w:tc>
        <w:tc>
          <w:tcPr>
            <w:tcW w:w="632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a</w:t>
            </w:r>
          </w:p>
        </w:tc>
        <w:tc>
          <w:tcPr>
            <w:tcW w:w="1400" w:type="dxa"/>
          </w:tcPr>
          <w:p w:rsidR="0034576B" w:rsidRDefault="00182938">
            <w:r>
              <w:t>Individuals -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18552</w:t>
            </w:r>
          </w:p>
        </w:tc>
        <w:tc>
          <w:tcPr>
            <w:tcW w:w="653" w:type="dxa"/>
          </w:tcPr>
          <w:p w:rsidR="0034576B" w:rsidRDefault="00182938">
            <w:r>
              <w:t>14791101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14791101</w:t>
            </w:r>
          </w:p>
        </w:tc>
        <w:tc>
          <w:tcPr>
            <w:tcW w:w="900" w:type="dxa"/>
          </w:tcPr>
          <w:p w:rsidR="0034576B" w:rsidRDefault="00182938">
            <w:r>
              <w:t>14.34</w:t>
            </w:r>
          </w:p>
        </w:tc>
        <w:tc>
          <w:tcPr>
            <w:tcW w:w="629" w:type="dxa"/>
          </w:tcPr>
          <w:p w:rsidR="0034576B" w:rsidRDefault="00182938">
            <w:r>
              <w:t>14791101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14791101</w:t>
            </w:r>
          </w:p>
        </w:tc>
        <w:tc>
          <w:tcPr>
            <w:tcW w:w="811" w:type="dxa"/>
          </w:tcPr>
          <w:p w:rsidR="0034576B" w:rsidRDefault="00182938">
            <w:r>
              <w:t>14.34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14.34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182938">
            <w:r>
              <w:t>0</w:t>
            </w:r>
          </w:p>
        </w:tc>
        <w:tc>
          <w:tcPr>
            <w:tcW w:w="632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10811943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i</w:t>
            </w:r>
          </w:p>
        </w:tc>
        <w:tc>
          <w:tcPr>
            <w:tcW w:w="1400" w:type="dxa"/>
          </w:tcPr>
          <w:p w:rsidR="0034576B" w:rsidRDefault="00182938">
            <w:r>
              <w:t>Individual shareholders holding nominal share capital up to Rs. 2 lakhs.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18548</w:t>
            </w:r>
          </w:p>
        </w:tc>
        <w:tc>
          <w:tcPr>
            <w:tcW w:w="653" w:type="dxa"/>
          </w:tcPr>
          <w:p w:rsidR="0034576B" w:rsidRDefault="00182938">
            <w:r>
              <w:t>13289829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13289829</w:t>
            </w:r>
          </w:p>
        </w:tc>
        <w:tc>
          <w:tcPr>
            <w:tcW w:w="900" w:type="dxa"/>
          </w:tcPr>
          <w:p w:rsidR="0034576B" w:rsidRDefault="00182938">
            <w:r>
              <w:t>12.88</w:t>
            </w:r>
          </w:p>
        </w:tc>
        <w:tc>
          <w:tcPr>
            <w:tcW w:w="629" w:type="dxa"/>
          </w:tcPr>
          <w:p w:rsidR="0034576B" w:rsidRDefault="00182938">
            <w:r>
              <w:t>13289829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13289829</w:t>
            </w:r>
          </w:p>
        </w:tc>
        <w:tc>
          <w:tcPr>
            <w:tcW w:w="811" w:type="dxa"/>
          </w:tcPr>
          <w:p w:rsidR="0034576B" w:rsidRDefault="00182938">
            <w:r>
              <w:t>12.88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12.88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9310671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ii</w:t>
            </w:r>
          </w:p>
        </w:tc>
        <w:tc>
          <w:tcPr>
            <w:tcW w:w="1400" w:type="dxa"/>
          </w:tcPr>
          <w:p w:rsidR="0034576B" w:rsidRDefault="00182938">
            <w:r>
              <w:t xml:space="preserve">Individual shareholders </w:t>
            </w:r>
            <w:r>
              <w:lastRenderedPageBreak/>
              <w:t xml:space="preserve">holding </w:t>
            </w:r>
            <w:r>
              <w:t>nominal share capital in excess of Rs. 2 lakhs.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4</w:t>
            </w:r>
          </w:p>
        </w:tc>
        <w:tc>
          <w:tcPr>
            <w:tcW w:w="653" w:type="dxa"/>
          </w:tcPr>
          <w:p w:rsidR="0034576B" w:rsidRDefault="00182938">
            <w:r>
              <w:t>1501272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1501272</w:t>
            </w:r>
          </w:p>
        </w:tc>
        <w:tc>
          <w:tcPr>
            <w:tcW w:w="900" w:type="dxa"/>
          </w:tcPr>
          <w:p w:rsidR="0034576B" w:rsidRDefault="00182938">
            <w:r>
              <w:t>1.46</w:t>
            </w:r>
          </w:p>
        </w:tc>
        <w:tc>
          <w:tcPr>
            <w:tcW w:w="629" w:type="dxa"/>
          </w:tcPr>
          <w:p w:rsidR="0034576B" w:rsidRDefault="00182938">
            <w:r>
              <w:t>1501272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150127</w:t>
            </w:r>
            <w:r>
              <w:lastRenderedPageBreak/>
              <w:t>2</w:t>
            </w:r>
          </w:p>
        </w:tc>
        <w:tc>
          <w:tcPr>
            <w:tcW w:w="811" w:type="dxa"/>
          </w:tcPr>
          <w:p w:rsidR="0034576B" w:rsidRDefault="00182938">
            <w:r>
              <w:lastRenderedPageBreak/>
              <w:t>1.46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1.46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1501272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b</w:t>
            </w:r>
          </w:p>
        </w:tc>
        <w:tc>
          <w:tcPr>
            <w:tcW w:w="1400" w:type="dxa"/>
          </w:tcPr>
          <w:p w:rsidR="0034576B" w:rsidRDefault="00182938">
            <w:r>
              <w:t>NBFCs registered with RBI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4</w:t>
            </w:r>
          </w:p>
        </w:tc>
        <w:tc>
          <w:tcPr>
            <w:tcW w:w="653" w:type="dxa"/>
          </w:tcPr>
          <w:p w:rsidR="0034576B" w:rsidRDefault="00182938">
            <w:r>
              <w:t>138915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138915</w:t>
            </w:r>
          </w:p>
        </w:tc>
        <w:tc>
          <w:tcPr>
            <w:tcW w:w="900" w:type="dxa"/>
          </w:tcPr>
          <w:p w:rsidR="0034576B" w:rsidRDefault="00182938">
            <w:r>
              <w:t>0.13</w:t>
            </w:r>
          </w:p>
        </w:tc>
        <w:tc>
          <w:tcPr>
            <w:tcW w:w="629" w:type="dxa"/>
          </w:tcPr>
          <w:p w:rsidR="0034576B" w:rsidRDefault="00182938">
            <w:r>
              <w:t>138915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138915</w:t>
            </w:r>
          </w:p>
        </w:tc>
        <w:tc>
          <w:tcPr>
            <w:tcW w:w="811" w:type="dxa"/>
          </w:tcPr>
          <w:p w:rsidR="0034576B" w:rsidRDefault="00182938">
            <w:r>
              <w:t>0.13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0.13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138915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c</w:t>
            </w:r>
          </w:p>
        </w:tc>
        <w:tc>
          <w:tcPr>
            <w:tcW w:w="1400" w:type="dxa"/>
          </w:tcPr>
          <w:p w:rsidR="0034576B" w:rsidRDefault="00182938">
            <w:r>
              <w:t>Employee Trusts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d</w:t>
            </w:r>
          </w:p>
        </w:tc>
        <w:tc>
          <w:tcPr>
            <w:tcW w:w="1400" w:type="dxa"/>
          </w:tcPr>
          <w:p w:rsidR="0034576B" w:rsidRDefault="00182938">
            <w:r>
              <w:t>Overseas Depositories (holding DRs) (balancing figure)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e</w:t>
            </w:r>
          </w:p>
        </w:tc>
        <w:tc>
          <w:tcPr>
            <w:tcW w:w="1400" w:type="dxa"/>
          </w:tcPr>
          <w:p w:rsidR="0034576B" w:rsidRDefault="00182938">
            <w:r>
              <w:t>Any Other (specify)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1328</w:t>
            </w:r>
          </w:p>
        </w:tc>
        <w:tc>
          <w:tcPr>
            <w:tcW w:w="653" w:type="dxa"/>
          </w:tcPr>
          <w:p w:rsidR="0034576B" w:rsidRDefault="00182938">
            <w:r>
              <w:t>14833130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14833130</w:t>
            </w:r>
          </w:p>
        </w:tc>
        <w:tc>
          <w:tcPr>
            <w:tcW w:w="900" w:type="dxa"/>
          </w:tcPr>
          <w:p w:rsidR="0034576B" w:rsidRDefault="00182938">
            <w:r>
              <w:t>14.38</w:t>
            </w:r>
          </w:p>
        </w:tc>
        <w:tc>
          <w:tcPr>
            <w:tcW w:w="629" w:type="dxa"/>
          </w:tcPr>
          <w:p w:rsidR="0034576B" w:rsidRDefault="00182938">
            <w:r>
              <w:t>14833130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14833130</w:t>
            </w:r>
          </w:p>
        </w:tc>
        <w:tc>
          <w:tcPr>
            <w:tcW w:w="811" w:type="dxa"/>
          </w:tcPr>
          <w:p w:rsidR="0034576B" w:rsidRDefault="00182938">
            <w:r>
              <w:t>14.38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14.38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13932090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 xml:space="preserve">Bodies </w:t>
            </w:r>
            <w:r>
              <w:t>Corporate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1</w:t>
            </w:r>
          </w:p>
        </w:tc>
        <w:tc>
          <w:tcPr>
            <w:tcW w:w="653" w:type="dxa"/>
          </w:tcPr>
          <w:p w:rsidR="0034576B" w:rsidRDefault="00182938">
            <w:r>
              <w:t>1417022</w:t>
            </w:r>
          </w:p>
        </w:tc>
        <w:tc>
          <w:tcPr>
            <w:tcW w:w="900" w:type="dxa"/>
          </w:tcPr>
          <w:p w:rsidR="0034576B" w:rsidRDefault="0034576B"/>
        </w:tc>
        <w:tc>
          <w:tcPr>
            <w:tcW w:w="967" w:type="dxa"/>
          </w:tcPr>
          <w:p w:rsidR="0034576B" w:rsidRDefault="0034576B"/>
        </w:tc>
        <w:tc>
          <w:tcPr>
            <w:tcW w:w="812" w:type="dxa"/>
          </w:tcPr>
          <w:p w:rsidR="0034576B" w:rsidRDefault="00182938">
            <w:r>
              <w:t>1417022</w:t>
            </w:r>
          </w:p>
        </w:tc>
        <w:tc>
          <w:tcPr>
            <w:tcW w:w="900" w:type="dxa"/>
          </w:tcPr>
          <w:p w:rsidR="0034576B" w:rsidRDefault="00182938">
            <w:r>
              <w:t>1.37</w:t>
            </w:r>
          </w:p>
        </w:tc>
        <w:tc>
          <w:tcPr>
            <w:tcW w:w="629" w:type="dxa"/>
          </w:tcPr>
          <w:p w:rsidR="0034576B" w:rsidRDefault="00182938">
            <w:r>
              <w:t>1417022</w:t>
            </w:r>
          </w:p>
        </w:tc>
        <w:tc>
          <w:tcPr>
            <w:tcW w:w="631" w:type="dxa"/>
          </w:tcPr>
          <w:p w:rsidR="0034576B" w:rsidRDefault="0034576B"/>
        </w:tc>
        <w:tc>
          <w:tcPr>
            <w:tcW w:w="449" w:type="dxa"/>
          </w:tcPr>
          <w:p w:rsidR="0034576B" w:rsidRDefault="00182938">
            <w:r>
              <w:t>1417022</w:t>
            </w:r>
          </w:p>
        </w:tc>
        <w:tc>
          <w:tcPr>
            <w:tcW w:w="811" w:type="dxa"/>
          </w:tcPr>
          <w:p w:rsidR="0034576B" w:rsidRDefault="00182938">
            <w:r>
              <w:t>1.37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1.37</w:t>
            </w:r>
          </w:p>
        </w:tc>
        <w:tc>
          <w:tcPr>
            <w:tcW w:w="540" w:type="dxa"/>
          </w:tcPr>
          <w:p w:rsidR="0034576B" w:rsidRDefault="0034576B"/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1417022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GUINESS SECURITIES LIMITED</w:t>
            </w:r>
          </w:p>
        </w:tc>
        <w:tc>
          <w:tcPr>
            <w:tcW w:w="629" w:type="dxa"/>
          </w:tcPr>
          <w:p w:rsidR="0034576B" w:rsidRDefault="00182938">
            <w:r>
              <w:t>AAACF9843L</w:t>
            </w:r>
          </w:p>
        </w:tc>
        <w:tc>
          <w:tcPr>
            <w:tcW w:w="720" w:type="dxa"/>
          </w:tcPr>
          <w:p w:rsidR="0034576B" w:rsidRDefault="00182938">
            <w:r>
              <w:t>1</w:t>
            </w:r>
          </w:p>
        </w:tc>
        <w:tc>
          <w:tcPr>
            <w:tcW w:w="653" w:type="dxa"/>
          </w:tcPr>
          <w:p w:rsidR="0034576B" w:rsidRDefault="00182938">
            <w:r>
              <w:t>1417022</w:t>
            </w:r>
          </w:p>
        </w:tc>
        <w:tc>
          <w:tcPr>
            <w:tcW w:w="900" w:type="dxa"/>
          </w:tcPr>
          <w:p w:rsidR="0034576B" w:rsidRDefault="0034576B"/>
        </w:tc>
        <w:tc>
          <w:tcPr>
            <w:tcW w:w="967" w:type="dxa"/>
          </w:tcPr>
          <w:p w:rsidR="0034576B" w:rsidRDefault="0034576B"/>
        </w:tc>
        <w:tc>
          <w:tcPr>
            <w:tcW w:w="812" w:type="dxa"/>
          </w:tcPr>
          <w:p w:rsidR="0034576B" w:rsidRDefault="00182938">
            <w:r>
              <w:t>1417022</w:t>
            </w:r>
          </w:p>
        </w:tc>
        <w:tc>
          <w:tcPr>
            <w:tcW w:w="900" w:type="dxa"/>
          </w:tcPr>
          <w:p w:rsidR="0034576B" w:rsidRDefault="00182938">
            <w:r>
              <w:t>1.37</w:t>
            </w:r>
          </w:p>
        </w:tc>
        <w:tc>
          <w:tcPr>
            <w:tcW w:w="629" w:type="dxa"/>
          </w:tcPr>
          <w:p w:rsidR="0034576B" w:rsidRDefault="00182938">
            <w:r>
              <w:t>1417022</w:t>
            </w:r>
          </w:p>
        </w:tc>
        <w:tc>
          <w:tcPr>
            <w:tcW w:w="631" w:type="dxa"/>
          </w:tcPr>
          <w:p w:rsidR="0034576B" w:rsidRDefault="0034576B"/>
        </w:tc>
        <w:tc>
          <w:tcPr>
            <w:tcW w:w="449" w:type="dxa"/>
          </w:tcPr>
          <w:p w:rsidR="0034576B" w:rsidRDefault="00182938">
            <w:r>
              <w:t>1417022</w:t>
            </w:r>
          </w:p>
        </w:tc>
        <w:tc>
          <w:tcPr>
            <w:tcW w:w="811" w:type="dxa"/>
          </w:tcPr>
          <w:p w:rsidR="0034576B" w:rsidRDefault="00182938">
            <w:r>
              <w:t>1.37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1.37</w:t>
            </w:r>
          </w:p>
        </w:tc>
        <w:tc>
          <w:tcPr>
            <w:tcW w:w="540" w:type="dxa"/>
          </w:tcPr>
          <w:p w:rsidR="0034576B" w:rsidRDefault="0034576B"/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1417022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Bodies Corporate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1</w:t>
            </w:r>
          </w:p>
        </w:tc>
        <w:tc>
          <w:tcPr>
            <w:tcW w:w="653" w:type="dxa"/>
          </w:tcPr>
          <w:p w:rsidR="0034576B" w:rsidRDefault="00182938">
            <w:r>
              <w:t>5875000</w:t>
            </w:r>
          </w:p>
        </w:tc>
        <w:tc>
          <w:tcPr>
            <w:tcW w:w="900" w:type="dxa"/>
          </w:tcPr>
          <w:p w:rsidR="0034576B" w:rsidRDefault="0034576B"/>
        </w:tc>
        <w:tc>
          <w:tcPr>
            <w:tcW w:w="967" w:type="dxa"/>
          </w:tcPr>
          <w:p w:rsidR="0034576B" w:rsidRDefault="0034576B"/>
        </w:tc>
        <w:tc>
          <w:tcPr>
            <w:tcW w:w="812" w:type="dxa"/>
          </w:tcPr>
          <w:p w:rsidR="0034576B" w:rsidRDefault="00182938">
            <w:r>
              <w:t>5875000</w:t>
            </w:r>
          </w:p>
        </w:tc>
        <w:tc>
          <w:tcPr>
            <w:tcW w:w="900" w:type="dxa"/>
          </w:tcPr>
          <w:p w:rsidR="0034576B" w:rsidRDefault="00182938">
            <w:r>
              <w:t>5.70</w:t>
            </w:r>
          </w:p>
        </w:tc>
        <w:tc>
          <w:tcPr>
            <w:tcW w:w="629" w:type="dxa"/>
          </w:tcPr>
          <w:p w:rsidR="0034576B" w:rsidRDefault="00182938">
            <w:r>
              <w:t>5875000</w:t>
            </w:r>
          </w:p>
        </w:tc>
        <w:tc>
          <w:tcPr>
            <w:tcW w:w="631" w:type="dxa"/>
          </w:tcPr>
          <w:p w:rsidR="0034576B" w:rsidRDefault="0034576B"/>
        </w:tc>
        <w:tc>
          <w:tcPr>
            <w:tcW w:w="449" w:type="dxa"/>
          </w:tcPr>
          <w:p w:rsidR="0034576B" w:rsidRDefault="00182938">
            <w:r>
              <w:t>5875000</w:t>
            </w:r>
          </w:p>
        </w:tc>
        <w:tc>
          <w:tcPr>
            <w:tcW w:w="811" w:type="dxa"/>
          </w:tcPr>
          <w:p w:rsidR="0034576B" w:rsidRDefault="00182938">
            <w:r>
              <w:t>5.70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5.70</w:t>
            </w:r>
          </w:p>
        </w:tc>
        <w:tc>
          <w:tcPr>
            <w:tcW w:w="540" w:type="dxa"/>
          </w:tcPr>
          <w:p w:rsidR="0034576B" w:rsidRDefault="0034576B"/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5875000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Gulbarga Trading And Investment Pvt. Ltd.</w:t>
            </w:r>
          </w:p>
        </w:tc>
        <w:tc>
          <w:tcPr>
            <w:tcW w:w="629" w:type="dxa"/>
          </w:tcPr>
          <w:p w:rsidR="0034576B" w:rsidRDefault="00182938">
            <w:r>
              <w:t>AAACG5756E</w:t>
            </w:r>
          </w:p>
        </w:tc>
        <w:tc>
          <w:tcPr>
            <w:tcW w:w="720" w:type="dxa"/>
          </w:tcPr>
          <w:p w:rsidR="0034576B" w:rsidRDefault="00182938">
            <w:r>
              <w:t>1</w:t>
            </w:r>
          </w:p>
        </w:tc>
        <w:tc>
          <w:tcPr>
            <w:tcW w:w="653" w:type="dxa"/>
          </w:tcPr>
          <w:p w:rsidR="0034576B" w:rsidRDefault="00182938">
            <w:r>
              <w:t>5875000</w:t>
            </w:r>
          </w:p>
        </w:tc>
        <w:tc>
          <w:tcPr>
            <w:tcW w:w="900" w:type="dxa"/>
          </w:tcPr>
          <w:p w:rsidR="0034576B" w:rsidRDefault="0034576B"/>
        </w:tc>
        <w:tc>
          <w:tcPr>
            <w:tcW w:w="967" w:type="dxa"/>
          </w:tcPr>
          <w:p w:rsidR="0034576B" w:rsidRDefault="0034576B"/>
        </w:tc>
        <w:tc>
          <w:tcPr>
            <w:tcW w:w="812" w:type="dxa"/>
          </w:tcPr>
          <w:p w:rsidR="0034576B" w:rsidRDefault="00182938">
            <w:r>
              <w:t>5875000</w:t>
            </w:r>
          </w:p>
        </w:tc>
        <w:tc>
          <w:tcPr>
            <w:tcW w:w="900" w:type="dxa"/>
          </w:tcPr>
          <w:p w:rsidR="0034576B" w:rsidRDefault="00182938">
            <w:r>
              <w:t>5.70</w:t>
            </w:r>
          </w:p>
        </w:tc>
        <w:tc>
          <w:tcPr>
            <w:tcW w:w="629" w:type="dxa"/>
          </w:tcPr>
          <w:p w:rsidR="0034576B" w:rsidRDefault="00182938">
            <w:r>
              <w:t>5875000</w:t>
            </w:r>
          </w:p>
        </w:tc>
        <w:tc>
          <w:tcPr>
            <w:tcW w:w="631" w:type="dxa"/>
          </w:tcPr>
          <w:p w:rsidR="0034576B" w:rsidRDefault="0034576B"/>
        </w:tc>
        <w:tc>
          <w:tcPr>
            <w:tcW w:w="449" w:type="dxa"/>
          </w:tcPr>
          <w:p w:rsidR="0034576B" w:rsidRDefault="00182938">
            <w:r>
              <w:t>5875000</w:t>
            </w:r>
          </w:p>
        </w:tc>
        <w:tc>
          <w:tcPr>
            <w:tcW w:w="811" w:type="dxa"/>
          </w:tcPr>
          <w:p w:rsidR="0034576B" w:rsidRDefault="00182938">
            <w:r>
              <w:t>5.70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5.70</w:t>
            </w:r>
          </w:p>
        </w:tc>
        <w:tc>
          <w:tcPr>
            <w:tcW w:w="540" w:type="dxa"/>
          </w:tcPr>
          <w:p w:rsidR="0034576B" w:rsidRDefault="0034576B"/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5875000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Sub-Total (B)(3)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19884</w:t>
            </w:r>
          </w:p>
        </w:tc>
        <w:tc>
          <w:tcPr>
            <w:tcW w:w="653" w:type="dxa"/>
          </w:tcPr>
          <w:p w:rsidR="0034576B" w:rsidRDefault="00182938">
            <w:r>
              <w:t>29763146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29763146</w:t>
            </w:r>
          </w:p>
        </w:tc>
        <w:tc>
          <w:tcPr>
            <w:tcW w:w="900" w:type="dxa"/>
          </w:tcPr>
          <w:p w:rsidR="0034576B" w:rsidRDefault="00182938">
            <w:r>
              <w:t>28.85</w:t>
            </w:r>
          </w:p>
        </w:tc>
        <w:tc>
          <w:tcPr>
            <w:tcW w:w="629" w:type="dxa"/>
          </w:tcPr>
          <w:p w:rsidR="0034576B" w:rsidRDefault="00182938">
            <w:r>
              <w:t>29763146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29763146</w:t>
            </w:r>
          </w:p>
        </w:tc>
        <w:tc>
          <w:tcPr>
            <w:tcW w:w="811" w:type="dxa"/>
          </w:tcPr>
          <w:p w:rsidR="0034576B" w:rsidRDefault="00182938">
            <w:r>
              <w:t>28.85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28.85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24882948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 xml:space="preserve">Total Public Shareholding (B)= </w:t>
            </w:r>
            <w:r>
              <w:lastRenderedPageBreak/>
              <w:t>(B)(1)+(B)(2)+(B)(3)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19920</w:t>
            </w:r>
          </w:p>
        </w:tc>
        <w:tc>
          <w:tcPr>
            <w:tcW w:w="653" w:type="dxa"/>
          </w:tcPr>
          <w:p w:rsidR="0034576B" w:rsidRDefault="00182938">
            <w:r>
              <w:t>41089626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41089626</w:t>
            </w:r>
          </w:p>
        </w:tc>
        <w:tc>
          <w:tcPr>
            <w:tcW w:w="900" w:type="dxa"/>
          </w:tcPr>
          <w:p w:rsidR="0034576B" w:rsidRDefault="00182938">
            <w:r>
              <w:t>39.83</w:t>
            </w:r>
          </w:p>
        </w:tc>
        <w:tc>
          <w:tcPr>
            <w:tcW w:w="629" w:type="dxa"/>
          </w:tcPr>
          <w:p w:rsidR="0034576B" w:rsidRDefault="00182938">
            <w:r>
              <w:t>41089626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41089626</w:t>
            </w:r>
          </w:p>
        </w:tc>
        <w:tc>
          <w:tcPr>
            <w:tcW w:w="811" w:type="dxa"/>
          </w:tcPr>
          <w:p w:rsidR="0034576B" w:rsidRDefault="00182938">
            <w:r>
              <w:t>39.83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39.83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36192548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34576B">
        <w:tc>
          <w:tcPr>
            <w:tcW w:w="468" w:type="dxa"/>
          </w:tcPr>
          <w:p w:rsidR="0034576B" w:rsidRDefault="00182938">
            <w:r>
              <w:t>1</w:t>
            </w:r>
          </w:p>
        </w:tc>
        <w:tc>
          <w:tcPr>
            <w:tcW w:w="1400" w:type="dxa"/>
          </w:tcPr>
          <w:p w:rsidR="0034576B" w:rsidRDefault="00182938">
            <w:r>
              <w:t>Custodian/DR Holder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182938">
            <w:r>
              <w:t>2</w:t>
            </w:r>
          </w:p>
        </w:tc>
        <w:tc>
          <w:tcPr>
            <w:tcW w:w="1400" w:type="dxa"/>
          </w:tcPr>
          <w:p w:rsidR="0034576B" w:rsidRDefault="00182938">
            <w:r>
              <w:t>Employee Benefit Trust (under SEBI (Share</w:t>
            </w:r>
            <w:r>
              <w:t xml:space="preserve"> based Employee Benefit) Regulations, 2014)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34576B"/>
        </w:tc>
        <w:tc>
          <w:tcPr>
            <w:tcW w:w="632" w:type="dxa"/>
          </w:tcPr>
          <w:p w:rsidR="0034576B" w:rsidRDefault="0034576B"/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  <w:tr w:rsidR="0034576B">
        <w:tc>
          <w:tcPr>
            <w:tcW w:w="468" w:type="dxa"/>
          </w:tcPr>
          <w:p w:rsidR="0034576B" w:rsidRDefault="0034576B"/>
        </w:tc>
        <w:tc>
          <w:tcPr>
            <w:tcW w:w="1400" w:type="dxa"/>
          </w:tcPr>
          <w:p w:rsidR="0034576B" w:rsidRDefault="00182938">
            <w:r>
              <w:t>Total Non-Promoter- Non Public Shareholding (C)= (C)(1)+(C)(2)</w:t>
            </w:r>
          </w:p>
        </w:tc>
        <w:tc>
          <w:tcPr>
            <w:tcW w:w="629" w:type="dxa"/>
          </w:tcPr>
          <w:p w:rsidR="0034576B" w:rsidRDefault="0034576B"/>
        </w:tc>
        <w:tc>
          <w:tcPr>
            <w:tcW w:w="720" w:type="dxa"/>
          </w:tcPr>
          <w:p w:rsidR="0034576B" w:rsidRDefault="00182938">
            <w:r>
              <w:t>0</w:t>
            </w:r>
          </w:p>
        </w:tc>
        <w:tc>
          <w:tcPr>
            <w:tcW w:w="653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</w:t>
            </w:r>
          </w:p>
        </w:tc>
        <w:tc>
          <w:tcPr>
            <w:tcW w:w="967" w:type="dxa"/>
          </w:tcPr>
          <w:p w:rsidR="0034576B" w:rsidRDefault="00182938">
            <w:r>
              <w:t>0</w:t>
            </w:r>
          </w:p>
        </w:tc>
        <w:tc>
          <w:tcPr>
            <w:tcW w:w="812" w:type="dxa"/>
          </w:tcPr>
          <w:p w:rsidR="0034576B" w:rsidRDefault="00182938">
            <w:r>
              <w:t>0</w:t>
            </w:r>
          </w:p>
        </w:tc>
        <w:tc>
          <w:tcPr>
            <w:tcW w:w="900" w:type="dxa"/>
          </w:tcPr>
          <w:p w:rsidR="0034576B" w:rsidRDefault="00182938">
            <w:r>
              <w:t>0.00</w:t>
            </w:r>
          </w:p>
        </w:tc>
        <w:tc>
          <w:tcPr>
            <w:tcW w:w="629" w:type="dxa"/>
          </w:tcPr>
          <w:p w:rsidR="0034576B" w:rsidRDefault="00182938">
            <w:r>
              <w:t>0</w:t>
            </w:r>
          </w:p>
        </w:tc>
        <w:tc>
          <w:tcPr>
            <w:tcW w:w="631" w:type="dxa"/>
          </w:tcPr>
          <w:p w:rsidR="0034576B" w:rsidRDefault="00182938">
            <w:r>
              <w:t>0</w:t>
            </w:r>
          </w:p>
        </w:tc>
        <w:tc>
          <w:tcPr>
            <w:tcW w:w="449" w:type="dxa"/>
          </w:tcPr>
          <w:p w:rsidR="0034576B" w:rsidRDefault="00182938">
            <w:r>
              <w:t>0</w:t>
            </w:r>
          </w:p>
        </w:tc>
        <w:tc>
          <w:tcPr>
            <w:tcW w:w="811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  <w:tc>
          <w:tcPr>
            <w:tcW w:w="1081" w:type="dxa"/>
          </w:tcPr>
          <w:p w:rsidR="0034576B" w:rsidRDefault="00182938">
            <w:r>
              <w:t>0.00</w:t>
            </w:r>
          </w:p>
        </w:tc>
        <w:tc>
          <w:tcPr>
            <w:tcW w:w="540" w:type="dxa"/>
          </w:tcPr>
          <w:p w:rsidR="0034576B" w:rsidRDefault="00182938">
            <w:r>
              <w:t>0</w:t>
            </w:r>
          </w:p>
        </w:tc>
        <w:tc>
          <w:tcPr>
            <w:tcW w:w="540" w:type="dxa"/>
          </w:tcPr>
          <w:p w:rsidR="0034576B" w:rsidRDefault="00182938">
            <w:r>
              <w:t>0.00</w:t>
            </w:r>
          </w:p>
        </w:tc>
        <w:tc>
          <w:tcPr>
            <w:tcW w:w="448" w:type="dxa"/>
          </w:tcPr>
          <w:p w:rsidR="0034576B" w:rsidRDefault="00182938">
            <w:r>
              <w:t>0</w:t>
            </w:r>
          </w:p>
        </w:tc>
        <w:tc>
          <w:tcPr>
            <w:tcW w:w="632" w:type="dxa"/>
          </w:tcPr>
          <w:p w:rsidR="0034576B" w:rsidRDefault="00182938">
            <w:r>
              <w:t>0.00</w:t>
            </w:r>
          </w:p>
        </w:tc>
        <w:tc>
          <w:tcPr>
            <w:tcW w:w="1080" w:type="dxa"/>
          </w:tcPr>
          <w:p w:rsidR="0034576B" w:rsidRDefault="00182938">
            <w:r>
              <w:t>0</w:t>
            </w:r>
          </w:p>
        </w:tc>
      </w:tr>
    </w:tbl>
    <w:p w:rsidR="0018587D" w:rsidRDefault="0018587D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Shares which remain unclaimed may be given here along with details such as number of shareholders, outstanding shares held in demat/unclaimed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Shares which remain unclaimed may be given here along with details such as number of shareholders, outstanding shares held in demat/unclaimed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938" w:rsidRDefault="00182938">
      <w:r>
        <w:separator/>
      </w:r>
    </w:p>
  </w:endnote>
  <w:endnote w:type="continuationSeparator" w:id="0">
    <w:p w:rsidR="00182938" w:rsidRDefault="0018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938" w:rsidRDefault="00182938">
      <w:r>
        <w:separator/>
      </w:r>
    </w:p>
  </w:footnote>
  <w:footnote w:type="continuationSeparator" w:id="0">
    <w:p w:rsidR="00182938" w:rsidRDefault="00182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OTpwIAAJ8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wBsA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FF"/>
    <w:rsid w:val="000D37B6"/>
    <w:rsid w:val="00182938"/>
    <w:rsid w:val="0018587D"/>
    <w:rsid w:val="001D168F"/>
    <w:rsid w:val="00206D6E"/>
    <w:rsid w:val="003300D6"/>
    <w:rsid w:val="0033371B"/>
    <w:rsid w:val="0034576B"/>
    <w:rsid w:val="0037630B"/>
    <w:rsid w:val="004369C7"/>
    <w:rsid w:val="004608A5"/>
    <w:rsid w:val="00630071"/>
    <w:rsid w:val="00682964"/>
    <w:rsid w:val="006D513D"/>
    <w:rsid w:val="009175FF"/>
    <w:rsid w:val="00A81905"/>
    <w:rsid w:val="00B6478C"/>
    <w:rsid w:val="00B95126"/>
    <w:rsid w:val="00CC37FF"/>
    <w:rsid w:val="00D744EF"/>
    <w:rsid w:val="00DA78DC"/>
    <w:rsid w:val="00DF6FC4"/>
    <w:rsid w:val="00DF7205"/>
    <w:rsid w:val="00E3504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19A2B55-90ED-440D-9F34-A7C5C9EA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Aditi Bhatt</cp:lastModifiedBy>
  <cp:revision>2</cp:revision>
  <dcterms:created xsi:type="dcterms:W3CDTF">2018-04-12T11:24:00Z</dcterms:created>
  <dcterms:modified xsi:type="dcterms:W3CDTF">2018-04-12T11:24:00Z</dcterms:modified>
</cp:coreProperties>
</file>