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77" w:rsidRDefault="00854377" w:rsidP="009D31C9">
      <w:pPr>
        <w:pStyle w:val="Heading2"/>
        <w:kinsoku w:val="0"/>
        <w:overflowPunct w:val="0"/>
        <w:ind w:right="98"/>
        <w:jc w:val="center"/>
        <w:rPr>
          <w:u w:val="none"/>
        </w:rPr>
      </w:pPr>
      <w:bookmarkStart w:id="0" w:name="_GoBack"/>
      <w:bookmarkEnd w:id="0"/>
      <w:r>
        <w:rPr>
          <w:u w:val="none"/>
        </w:rPr>
        <w:t>ANNEXURE</w:t>
      </w:r>
      <w:r>
        <w:rPr>
          <w:spacing w:val="-13"/>
          <w:u w:val="none"/>
        </w:rPr>
        <w:t xml:space="preserve"> </w:t>
      </w:r>
      <w:r>
        <w:rPr>
          <w:u w:val="none"/>
        </w:rPr>
        <w:t>I</w:t>
      </w:r>
    </w:p>
    <w:p w:rsidR="00854377" w:rsidRDefault="00854377" w:rsidP="00854377">
      <w:pPr>
        <w:pStyle w:val="BodyText"/>
        <w:kinsoku w:val="0"/>
        <w:overflowPunct w:val="0"/>
        <w:spacing w:before="74"/>
        <w:ind w:left="2280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quarterly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basis</w:t>
      </w:r>
    </w:p>
    <w:p w:rsidR="00372724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  <w:spacing w:before="74"/>
      </w:pPr>
      <w:r>
        <w:rPr>
          <w:spacing w:val="1"/>
        </w:rP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Entity</w:t>
      </w:r>
      <w:r w:rsidR="00CF19AE">
        <w:t xml:space="preserve"> </w:t>
      </w:r>
      <w:r w:rsidR="00CF19AE">
        <w:tab/>
      </w:r>
      <w:r w:rsidR="00CF19AE" w:rsidRPr="000B01B3">
        <w:rPr>
          <w:b/>
        </w:rPr>
        <w:t>-</w:t>
      </w:r>
      <w:r w:rsidR="00CF19AE">
        <w:t xml:space="preserve"> </w:t>
      </w:r>
      <w:r w:rsidR="0036494E" w:rsidRPr="0036494E">
        <w:rPr>
          <w:b/>
        </w:rPr>
        <w:t>Bliss GVS Pharma Limited</w:t>
      </w:r>
    </w:p>
    <w:p w:rsidR="00854377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</w:pPr>
      <w:r>
        <w:rPr>
          <w:spacing w:val="-1"/>
        </w:rPr>
        <w:t>Quarter</w:t>
      </w:r>
      <w:r>
        <w:rPr>
          <w:spacing w:val="-14"/>
        </w:rPr>
        <w:t xml:space="preserve"> </w:t>
      </w:r>
      <w:r>
        <w:t>ending</w:t>
      </w:r>
      <w:r w:rsidR="00CF19AE">
        <w:tab/>
      </w:r>
      <w:r w:rsidR="00CF19AE">
        <w:tab/>
      </w:r>
      <w:r w:rsidR="00B8547B">
        <w:rPr>
          <w:b/>
        </w:rPr>
        <w:t xml:space="preserve">- </w:t>
      </w:r>
      <w:r w:rsidR="004805CE">
        <w:rPr>
          <w:b/>
        </w:rPr>
        <w:t>30-Jun-2018</w:t>
      </w:r>
    </w:p>
    <w:p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72724" w:rsidTr="00846331">
        <w:trPr>
          <w:jc w:val="center"/>
        </w:trPr>
        <w:tc>
          <w:tcPr>
            <w:tcW w:w="9497" w:type="dxa"/>
          </w:tcPr>
          <w:p w:rsidR="00372724" w:rsidRDefault="00372724" w:rsidP="006F091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  <w:spacing w:val="-1"/>
                <w:w w:val="95"/>
              </w:rPr>
              <w:t>I.</w:t>
            </w:r>
            <w:r>
              <w:rPr>
                <w:b/>
                <w:bCs/>
                <w:spacing w:val="-1"/>
                <w:w w:val="95"/>
              </w:rPr>
              <w:tab/>
            </w:r>
            <w:r>
              <w:rPr>
                <w:b/>
                <w:bCs/>
              </w:rPr>
              <w:t>Composition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Directors</w:t>
            </w:r>
          </w:p>
        </w:tc>
      </w:tr>
      <w:tr w:rsidR="00372724" w:rsidTr="00846331">
        <w:trPr>
          <w:jc w:val="center"/>
        </w:trPr>
        <w:tc>
          <w:tcPr>
            <w:tcW w:w="949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698"/>
              <w:gridCol w:w="456"/>
              <w:gridCol w:w="589"/>
              <w:gridCol w:w="1187"/>
              <w:gridCol w:w="1130"/>
              <w:gridCol w:w="781"/>
              <w:gridCol w:w="657"/>
              <w:gridCol w:w="958"/>
              <w:gridCol w:w="1009"/>
              <w:gridCol w:w="1124"/>
            </w:tblGrid>
            <w:tr w:rsidR="009A28F4" w:rsidTr="00846331">
              <w:tc>
                <w:tcPr>
                  <w:tcW w:w="888" w:type="dxa"/>
                </w:tcPr>
                <w:p w:rsidR="009A28F4" w:rsidRPr="00372724" w:rsidRDefault="009A28F4" w:rsidP="00C8606B">
                  <w:pPr>
                    <w:pStyle w:val="TableParagraph"/>
                    <w:kinsoku w:val="0"/>
                    <w:overflowPunct w:val="0"/>
                    <w:ind w:left="85" w:right="15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Title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(Mr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./Ms)</w:t>
                  </w:r>
                </w:p>
              </w:tc>
              <w:tc>
                <w:tcPr>
                  <w:tcW w:w="698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Na</w:t>
                  </w:r>
                  <w:r>
                    <w:rPr>
                      <w:spacing w:val="4"/>
                    </w:rPr>
                    <w:t>m</w:t>
                  </w:r>
                  <w:r>
                    <w:t>e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Directo</w:t>
                  </w:r>
                  <w:r>
                    <w:t>r</w:t>
                  </w:r>
                </w:p>
              </w:tc>
              <w:tc>
                <w:tcPr>
                  <w:tcW w:w="456" w:type="dxa"/>
                </w:tcPr>
                <w:p w:rsidR="009A28F4" w:rsidRPr="001132AC" w:rsidRDefault="009A28F4" w:rsidP="001132A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 w:rsidRPr="001132AC">
                    <w:t xml:space="preserve">DIN </w:t>
                  </w:r>
                </w:p>
              </w:tc>
              <w:tc>
                <w:tcPr>
                  <w:tcW w:w="589" w:type="dxa"/>
                </w:tcPr>
                <w:p w:rsidR="009A28F4" w:rsidRPr="001132AC" w:rsidRDefault="009A28F4" w:rsidP="00C8606B">
                  <w:pPr>
                    <w:pStyle w:val="TableParagraph"/>
                    <w:kinsoku w:val="0"/>
                    <w:overflowPunct w:val="0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32AC">
                    <w:rPr>
                      <w:rFonts w:ascii="Arial" w:hAnsi="Arial" w:cs="Arial"/>
                      <w:sz w:val="20"/>
                      <w:szCs w:val="20"/>
                    </w:rPr>
                    <w:t>PAN</w:t>
                  </w:r>
                </w:p>
              </w:tc>
              <w:tc>
                <w:tcPr>
                  <w:tcW w:w="1187" w:type="dxa"/>
                </w:tcPr>
                <w:p w:rsidR="009A28F4" w:rsidRDefault="009A28F4" w:rsidP="00C8606B">
                  <w:pPr>
                    <w:pStyle w:val="TableParagraph"/>
                    <w:kinsoku w:val="0"/>
                    <w:overflowPunct w:val="0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Category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(Chairperson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/Executive/Non-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Executive/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Independent/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rPr>
                      <w:spacing w:val="-1"/>
                    </w:rPr>
                    <w:t>N</w:t>
                  </w:r>
                  <w:r>
                    <w:t>ominee)</w:t>
                  </w:r>
                </w:p>
              </w:tc>
              <w:tc>
                <w:tcPr>
                  <w:tcW w:w="1130" w:type="dxa"/>
                </w:tcPr>
                <w:p w:rsidR="009A28F4" w:rsidRPr="00372724" w:rsidRDefault="009A28F4" w:rsidP="009A28F4">
                  <w:pPr>
                    <w:pStyle w:val="TableParagraph"/>
                    <w:kinsoku w:val="0"/>
                    <w:overflowPunct w:val="0"/>
                    <w:ind w:right="13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Appoint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ment</w:t>
                  </w:r>
                </w:p>
              </w:tc>
              <w:tc>
                <w:tcPr>
                  <w:tcW w:w="781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Date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of </w:t>
                  </w:r>
                  <w:r>
                    <w:rPr>
                      <w:w w:val="95"/>
                    </w:rPr>
                    <w:t>cessati</w:t>
                  </w:r>
                  <w:r>
                    <w:rPr>
                      <w:spacing w:val="-1"/>
                    </w:rPr>
                    <w:t>on</w:t>
                  </w:r>
                </w:p>
              </w:tc>
              <w:tc>
                <w:tcPr>
                  <w:tcW w:w="657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Tenure</w:t>
                  </w:r>
                </w:p>
              </w:tc>
              <w:tc>
                <w:tcPr>
                  <w:tcW w:w="958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t>Directorship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entities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entity</w:t>
                  </w:r>
                </w:p>
              </w:tc>
              <w:tc>
                <w:tcPr>
                  <w:tcW w:w="1009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memberships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Audit/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Stakeholder</w:t>
                  </w:r>
                  <w:r>
                    <w:rPr>
                      <w:spacing w:val="20"/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Committee(s)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entity</w:t>
                  </w:r>
                </w:p>
              </w:tc>
              <w:tc>
                <w:tcPr>
                  <w:tcW w:w="1124" w:type="dxa"/>
                </w:tcPr>
                <w:p w:rsidR="009A28F4" w:rsidRDefault="009A28F4" w:rsidP="00C8606B">
                  <w:pPr>
                    <w:pStyle w:val="TableParagraph"/>
                    <w:kinsoku w:val="0"/>
                    <w:overflowPunct w:val="0"/>
                    <w:ind w:left="99" w:right="1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post</w:t>
                  </w:r>
                  <w:r>
                    <w:rPr>
                      <w:rFonts w:ascii="Arial" w:hAnsi="Arial" w:cs="Arial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spacing w:val="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Chairperson</w:t>
                  </w:r>
                  <w:r>
                    <w:rPr>
                      <w:rFonts w:ascii="Arial" w:hAnsi="Arial" w:cs="Arial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Audit/</w:t>
                  </w:r>
                  <w:r>
                    <w:rPr>
                      <w:rFonts w:ascii="Arial" w:hAnsi="Arial" w:cs="Arial"/>
                      <w:spacing w:val="2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Stakeholder</w:t>
                  </w:r>
                  <w:r>
                    <w:rPr>
                      <w:rFonts w:ascii="Arial" w:hAnsi="Arial" w:cs="Arial"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spacing w:val="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held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listed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entities</w:t>
                  </w:r>
                  <w:r>
                    <w:rPr>
                      <w:rFonts w:ascii="Arial" w:hAnsi="Arial" w:cs="Arial"/>
                      <w:spacing w:val="2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including</w:t>
                  </w:r>
                  <w:r>
                    <w:rPr>
                      <w:rFonts w:ascii="Arial" w:hAnsi="Arial" w:cs="Arial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listed</w:t>
                  </w:r>
                  <w:r>
                    <w:rPr>
                      <w:rFonts w:ascii="Arial" w:hAnsi="Arial" w:cs="Arial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entity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S.R.Vaidya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03600249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AAAPV9688F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ID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28-Aug-2014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10278B">
                  <w:r>
                    <w:t>60</w:t>
                  </w:r>
                </w:p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0</w:t>
                  </w: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Mayank Mehta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00765052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AABPM1430D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ID,C &amp; NED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28-Aug-2014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10278B">
                  <w:r>
                    <w:t>60</w:t>
                  </w:r>
                </w:p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2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1</w:t>
                  </w: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Santosh Parab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01622988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AAFPP6979E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ID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24-May-2016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10278B">
                  <w:r>
                    <w:t>60</w:t>
                  </w:r>
                </w:p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0</w:t>
                  </w: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Gautam R. Ashra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00140942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AABPA0457E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NED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14-Jun-2004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B718D7"/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1</w:t>
                  </w: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t>Mrs.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Vibha Sharma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02307289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AMFPK5844H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ED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27-Jan-2016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B718D7"/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0</w:t>
                  </w: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t>Mrs.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Shruti Rao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00731501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AMFPK5843A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ED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01-Apr-2016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B718D7"/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0</w:t>
                  </w:r>
                </w:p>
              </w:tc>
            </w:tr>
            <w:tr w:rsidR="00B718D7">
              <w:tc>
                <w:tcPr>
                  <w:tcW w:w="888" w:type="dxa"/>
                </w:tcPr>
                <w:p w:rsidR="00B718D7" w:rsidRDefault="0010278B">
                  <w:r>
                    <w:lastRenderedPageBreak/>
                    <w:t>Mr.</w:t>
                  </w:r>
                </w:p>
              </w:tc>
              <w:tc>
                <w:tcPr>
                  <w:tcW w:w="698" w:type="dxa"/>
                </w:tcPr>
                <w:p w:rsidR="00B718D7" w:rsidRDefault="0010278B">
                  <w:r>
                    <w:t>S.N. Kamath</w:t>
                  </w:r>
                </w:p>
              </w:tc>
              <w:tc>
                <w:tcPr>
                  <w:tcW w:w="456" w:type="dxa"/>
                </w:tcPr>
                <w:p w:rsidR="00B718D7" w:rsidRDefault="0010278B">
                  <w:r>
                    <w:t>00140593</w:t>
                  </w:r>
                </w:p>
              </w:tc>
              <w:tc>
                <w:tcPr>
                  <w:tcW w:w="589" w:type="dxa"/>
                </w:tcPr>
                <w:p w:rsidR="00B718D7" w:rsidRDefault="0010278B">
                  <w:r>
                    <w:t>AFMPK8583R</w:t>
                  </w:r>
                </w:p>
              </w:tc>
              <w:tc>
                <w:tcPr>
                  <w:tcW w:w="1187" w:type="dxa"/>
                </w:tcPr>
                <w:p w:rsidR="00B718D7" w:rsidRDefault="0010278B">
                  <w:r>
                    <w:t>ED</w:t>
                  </w:r>
                </w:p>
              </w:tc>
              <w:tc>
                <w:tcPr>
                  <w:tcW w:w="1130" w:type="dxa"/>
                </w:tcPr>
                <w:p w:rsidR="00B718D7" w:rsidRDefault="0010278B">
                  <w:r>
                    <w:t>01-Apr-2016</w:t>
                  </w:r>
                </w:p>
              </w:tc>
              <w:tc>
                <w:tcPr>
                  <w:tcW w:w="781" w:type="dxa"/>
                </w:tcPr>
                <w:p w:rsidR="00B718D7" w:rsidRDefault="00B718D7"/>
              </w:tc>
              <w:tc>
                <w:tcPr>
                  <w:tcW w:w="657" w:type="dxa"/>
                </w:tcPr>
                <w:p w:rsidR="00B718D7" w:rsidRDefault="00B718D7"/>
              </w:tc>
              <w:tc>
                <w:tcPr>
                  <w:tcW w:w="958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B718D7" w:rsidRDefault="0010278B">
                  <w:r>
                    <w:t>0</w:t>
                  </w:r>
                </w:p>
              </w:tc>
            </w:tr>
          </w:tbl>
          <w:p w:rsidR="00372724" w:rsidRDefault="00372724" w:rsidP="00C8606B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</w:p>
        </w:tc>
      </w:tr>
    </w:tbl>
    <w:p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p w:rsidR="00B13459" w:rsidRDefault="006114D6" w:rsidP="00372724">
      <w:pPr>
        <w:pStyle w:val="BodyText"/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  <w:spacing w:val="-1"/>
          <w:w w:val="95"/>
        </w:rPr>
        <w:t>II.</w:t>
      </w:r>
      <w:r>
        <w:rPr>
          <w:b/>
          <w:bCs/>
          <w:spacing w:val="-1"/>
          <w:w w:val="95"/>
        </w:rPr>
        <w:tab/>
      </w:r>
      <w:r>
        <w:rPr>
          <w:b/>
          <w:bCs/>
        </w:rPr>
        <w:t>Composition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 Comittees</w:t>
      </w:r>
    </w:p>
    <w:p w:rsidR="006114D6" w:rsidRDefault="006114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</w:rPr>
              <w:t xml:space="preserve"> </w:t>
            </w:r>
            <w:r w:rsidRPr="006114D6">
              <w:rPr>
                <w:b/>
                <w:bCs/>
              </w:rPr>
              <w:t>Audit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6114D6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C163BE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6114D6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6114D6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Santosh Parab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S.R.Vaidya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S.N. Kamath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 xml:space="preserve">ID,C &amp; </w:t>
                  </w:r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Chairperson</w:t>
                  </w:r>
                </w:p>
              </w:tc>
            </w:tr>
          </w:tbl>
          <w:p w:rsidR="00612ED6" w:rsidRDefault="00612ED6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Stakeholders Relationship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Gautam R. Ashra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Chairperson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Shruti Rao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Vibha Sharma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</w:tbl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Risk Management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</w:tbl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Nomination and Remuneration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S.R.Vaidya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Chairperson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Gautam R. Ashra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Member</w:t>
                  </w:r>
                </w:p>
              </w:tc>
            </w:tr>
          </w:tbl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7"/>
        <w:gridCol w:w="2393"/>
      </w:tblGrid>
      <w:tr w:rsidR="00BB7AFB" w:rsidTr="00BB7AFB">
        <w:tc>
          <w:tcPr>
            <w:tcW w:w="9540" w:type="dxa"/>
            <w:gridSpan w:val="2"/>
          </w:tcPr>
          <w:p w:rsidR="00BB7AFB" w:rsidRDefault="00CF23B9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  <w:spacing w:val="-1"/>
                <w:w w:val="95"/>
              </w:rPr>
              <w:t>III.</w:t>
            </w:r>
            <w:r>
              <w:rPr>
                <w:b/>
                <w:bCs/>
                <w:spacing w:val="-1"/>
                <w:w w:val="95"/>
              </w:rPr>
              <w:tab/>
            </w:r>
            <w:r>
              <w:rPr>
                <w:b/>
                <w:bCs/>
              </w:rPr>
              <w:t>Meeting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Directors</w:t>
            </w:r>
          </w:p>
        </w:tc>
      </w:tr>
      <w:tr w:rsidR="00BB7AFB" w:rsidTr="00BB7AFB">
        <w:trPr>
          <w:trHeight w:val="172"/>
        </w:trPr>
        <w:tc>
          <w:tcPr>
            <w:tcW w:w="7125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7127" w:type="dxa"/>
              <w:tblLook w:val="04A0" w:firstRow="1" w:lastRow="0" w:firstColumn="1" w:lastColumn="0" w:noHBand="0" w:noVBand="1"/>
            </w:tblPr>
            <w:tblGrid>
              <w:gridCol w:w="3181"/>
              <w:gridCol w:w="3946"/>
            </w:tblGrid>
            <w:tr w:rsidR="00BB7AFB" w:rsidTr="00BB7AFB">
              <w:trPr>
                <w:trHeight w:val="712"/>
              </w:trPr>
              <w:tc>
                <w:tcPr>
                  <w:tcW w:w="3181" w:type="dxa"/>
                </w:tcPr>
                <w:p w:rsidR="00BB7AFB" w:rsidRDefault="00BB7AFB" w:rsidP="002D492D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any)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previous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3946" w:type="dxa"/>
                </w:tcPr>
                <w:p w:rsidR="00BB7AFB" w:rsidRDefault="00BB7AFB" w:rsidP="002D492D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any)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relevant</w:t>
                  </w:r>
                  <w:r>
                    <w:rPr>
                      <w:rFonts w:ascii="Arial" w:hAnsi="Arial" w:cs="Arial"/>
                      <w:i/>
                      <w:iCs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19-Jan-2018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17-May-2018</w:t>
                  </w:r>
                </w:p>
              </w:tc>
            </w:tr>
          </w:tbl>
          <w:p w:rsidR="00BB7AFB" w:rsidRDefault="00BB7AFB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  <w:tc>
          <w:tcPr>
            <w:tcW w:w="2415" w:type="dxa"/>
          </w:tcPr>
          <w:p w:rsidR="00BB7AFB" w:rsidRDefault="00BB7AFB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i/>
                <w:iCs/>
              </w:rPr>
              <w:t>Maximum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  <w:spacing w:val="-1"/>
              </w:rPr>
              <w:t>gap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between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  <w:spacing w:val="-1"/>
              </w:rPr>
              <w:t>any</w:t>
            </w:r>
            <w:r>
              <w:rPr>
                <w:i/>
                <w:iCs/>
                <w:spacing w:val="26"/>
                <w:w w:val="99"/>
              </w:rPr>
              <w:t xml:space="preserve"> </w:t>
            </w:r>
            <w:r>
              <w:rPr>
                <w:i/>
                <w:iCs/>
              </w:rPr>
              <w:t>two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</w:rPr>
              <w:t>consecutive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(in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number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of</w:t>
            </w:r>
            <w:r>
              <w:rPr>
                <w:i/>
                <w:iCs/>
                <w:spacing w:val="23"/>
                <w:w w:val="99"/>
              </w:rPr>
              <w:t xml:space="preserve"> </w:t>
            </w:r>
            <w:r>
              <w:rPr>
                <w:i/>
                <w:iCs/>
              </w:rPr>
              <w:t>days)</w:t>
            </w:r>
          </w:p>
        </w:tc>
      </w:tr>
      <w:tr w:rsidR="00BB7AFB" w:rsidTr="00BB7AFB">
        <w:trPr>
          <w:trHeight w:val="172"/>
        </w:trPr>
        <w:tc>
          <w:tcPr>
            <w:tcW w:w="7125" w:type="dxa"/>
            <w:vMerge/>
          </w:tcPr>
          <w:p w:rsidR="00BB7AFB" w:rsidRDefault="00BB7AFB" w:rsidP="002D492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5" w:type="dxa"/>
          </w:tcPr>
          <w:p w:rsidR="00BB7AFB" w:rsidRDefault="00BB7AFB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 xml:space="preserve"> </w:t>
            </w:r>
            <w:r w:rsidRPr="00BB7AFB">
              <w:rPr>
                <w:rFonts w:asciiTheme="minorHAnsi" w:eastAsiaTheme="minorHAnsi" w:hAnsiTheme="minorHAnsi" w:cstheme="minorBidi"/>
                <w:sz w:val="22"/>
                <w:szCs w:val="22"/>
              </w:rPr>
              <w:t>117</w:t>
            </w:r>
          </w:p>
        </w:tc>
      </w:tr>
    </w:tbl>
    <w:p w:rsidR="005E6D20" w:rsidRDefault="005E6D20" w:rsidP="005E6D20"/>
    <w:tbl>
      <w:tblPr>
        <w:tblStyle w:val="TableGrid"/>
        <w:tblW w:w="0" w:type="auto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6"/>
        <w:gridCol w:w="2299"/>
      </w:tblGrid>
      <w:tr w:rsidR="00BB7AFB" w:rsidTr="00BB7AFB">
        <w:tc>
          <w:tcPr>
            <w:tcW w:w="9455" w:type="dxa"/>
            <w:gridSpan w:val="2"/>
          </w:tcPr>
          <w:p w:rsidR="00BB7AFB" w:rsidRDefault="00CF23B9" w:rsidP="005E6D20"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>IV.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Committees</w:t>
            </w:r>
          </w:p>
        </w:tc>
      </w:tr>
      <w:tr w:rsidR="00BB7AFB" w:rsidTr="00371AA8">
        <w:trPr>
          <w:trHeight w:val="899"/>
        </w:trPr>
        <w:tc>
          <w:tcPr>
            <w:tcW w:w="7156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106"/>
              <w:tblOverlap w:val="never"/>
              <w:tblW w:w="7136" w:type="dxa"/>
              <w:tblLook w:val="04A0" w:firstRow="1" w:lastRow="0" w:firstColumn="1" w:lastColumn="0" w:noHBand="0" w:noVBand="1"/>
            </w:tblPr>
            <w:tblGrid>
              <w:gridCol w:w="1697"/>
              <w:gridCol w:w="1793"/>
              <w:gridCol w:w="1857"/>
              <w:gridCol w:w="1789"/>
            </w:tblGrid>
            <w:tr w:rsidR="00DC0CA5" w:rsidTr="00DC0CA5">
              <w:tc>
                <w:tcPr>
                  <w:tcW w:w="1486" w:type="dxa"/>
                </w:tcPr>
                <w:p w:rsidR="00DC0CA5" w:rsidRDefault="00DC0CA5" w:rsidP="00A05316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Name of the committee</w:t>
                  </w:r>
                </w:p>
              </w:tc>
              <w:tc>
                <w:tcPr>
                  <w:tcW w:w="1866" w:type="dxa"/>
                </w:tcPr>
                <w:p w:rsidR="00DC0CA5" w:rsidRDefault="00DC0CA5" w:rsidP="00A05316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relevant</w:t>
                  </w:r>
                  <w:r>
                    <w:rPr>
                      <w:rFonts w:ascii="Arial" w:hAnsi="Arial" w:cs="Arial"/>
                      <w:i/>
                      <w:i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1922" w:type="dxa"/>
                </w:tcPr>
                <w:p w:rsidR="00DC0CA5" w:rsidRDefault="00DC0CA5" w:rsidP="00A05316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Whether</w:t>
                  </w:r>
                  <w:r>
                    <w:rPr>
                      <w:rFonts w:ascii="Arial" w:hAnsi="Arial" w:cs="Arial"/>
                      <w:i/>
                      <w:iCs/>
                      <w:spacing w:val="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requirement</w:t>
                  </w:r>
                  <w:r>
                    <w:rPr>
                      <w:rFonts w:ascii="Arial" w:hAnsi="Arial" w:cs="Arial"/>
                      <w:i/>
                      <w:iCs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Quorum</w:t>
                  </w:r>
                  <w:r>
                    <w:rPr>
                      <w:rFonts w:ascii="Arial" w:hAnsi="Arial" w:cs="Arial"/>
                      <w:i/>
                      <w:i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met</w:t>
                  </w:r>
                  <w:r>
                    <w:rPr>
                      <w:rFonts w:ascii="Arial" w:hAnsi="Arial" w:cs="Arial"/>
                      <w:i/>
                      <w:iCs/>
                      <w:spacing w:val="2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(details)</w:t>
                  </w:r>
                </w:p>
              </w:tc>
              <w:tc>
                <w:tcPr>
                  <w:tcW w:w="1862" w:type="dxa"/>
                </w:tcPr>
                <w:p w:rsidR="00DC0CA5" w:rsidRDefault="00DC0CA5" w:rsidP="00A05316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previous</w:t>
                  </w:r>
                  <w:r>
                    <w:rPr>
                      <w:rFonts w:ascii="Arial" w:hAnsi="Arial" w:cs="Arial"/>
                      <w:i/>
                      <w:iCs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</w:tr>
            <w:tr w:rsidR="00B718D7">
              <w:tc>
                <w:tcPr>
                  <w:tcW w:w="0" w:type="auto"/>
                </w:tcPr>
                <w:p w:rsidR="00B718D7" w:rsidRDefault="0010278B">
                  <w:r>
                    <w:t>Audit Committee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17-May-2018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YES</w:t>
                  </w:r>
                </w:p>
              </w:tc>
              <w:tc>
                <w:tcPr>
                  <w:tcW w:w="0" w:type="auto"/>
                </w:tcPr>
                <w:p w:rsidR="00B718D7" w:rsidRDefault="0010278B">
                  <w:r>
                    <w:t>19-Jan-2018</w:t>
                  </w:r>
                </w:p>
              </w:tc>
            </w:tr>
          </w:tbl>
          <w:p w:rsidR="00BB7AFB" w:rsidRDefault="00BB7AFB" w:rsidP="005E6D20"/>
        </w:tc>
        <w:tc>
          <w:tcPr>
            <w:tcW w:w="2299" w:type="dxa"/>
          </w:tcPr>
          <w:p w:rsidR="00BB7AFB" w:rsidRDefault="00BB7AFB" w:rsidP="005E6D20">
            <w:r>
              <w:rPr>
                <w:rFonts w:ascii="Arial" w:hAnsi="Arial" w:cs="Arial"/>
                <w:i/>
                <w:iCs/>
                <w:sz w:val="20"/>
                <w:szCs w:val="20"/>
              </w:rPr>
              <w:t>Maximum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gap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between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any</w:t>
            </w:r>
            <w:r>
              <w:rPr>
                <w:rFonts w:ascii="Arial" w:hAnsi="Arial" w:cs="Arial"/>
                <w:i/>
                <w:i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two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consecutive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days)</w:t>
            </w:r>
          </w:p>
        </w:tc>
      </w:tr>
      <w:tr w:rsidR="00BB7AFB" w:rsidTr="00BB7AFB">
        <w:trPr>
          <w:trHeight w:val="252"/>
        </w:trPr>
        <w:tc>
          <w:tcPr>
            <w:tcW w:w="7156" w:type="dxa"/>
            <w:vMerge/>
          </w:tcPr>
          <w:p w:rsidR="00BB7AFB" w:rsidRDefault="00BB7AFB" w:rsidP="00A0531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AFB" w:rsidRDefault="00BB7AFB" w:rsidP="005E6D20">
            <w:r>
              <w:t xml:space="preserve"> 117</w:t>
            </w:r>
          </w:p>
        </w:tc>
      </w:tr>
    </w:tbl>
    <w:p w:rsidR="005E6D20" w:rsidRDefault="005E6D20" w:rsidP="005E6D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764B" w:rsidTr="0036764B">
        <w:tc>
          <w:tcPr>
            <w:tcW w:w="9576" w:type="dxa"/>
            <w:gridSpan w:val="2"/>
          </w:tcPr>
          <w:p w:rsidR="0036764B" w:rsidRDefault="002A63A3" w:rsidP="005E6D20"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>V.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Transactions</w:t>
            </w:r>
          </w:p>
        </w:tc>
      </w:tr>
      <w:tr w:rsidR="0036764B" w:rsidTr="00B7191D">
        <w:tc>
          <w:tcPr>
            <w:tcW w:w="4788" w:type="dxa"/>
          </w:tcPr>
          <w:p w:rsidR="0036764B" w:rsidRDefault="002A63A3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Subject</w:t>
            </w:r>
          </w:p>
        </w:tc>
        <w:tc>
          <w:tcPr>
            <w:tcW w:w="4788" w:type="dxa"/>
          </w:tcPr>
          <w:p w:rsidR="0036764B" w:rsidRDefault="002A63A3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(Yes/No/NA)</w:t>
            </w:r>
          </w:p>
        </w:tc>
      </w:tr>
      <w:tr w:rsidR="0036764B" w:rsidTr="00B773A3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prior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</w:p>
        </w:tc>
        <w:tc>
          <w:tcPr>
            <w:tcW w:w="4788" w:type="dxa"/>
          </w:tcPr>
          <w:p w:rsidR="0036764B" w:rsidRDefault="00D37BA7" w:rsidP="005E6D20">
            <w:r>
              <w:t>Not Applicable</w:t>
            </w:r>
          </w:p>
        </w:tc>
      </w:tr>
      <w:tr w:rsidR="0036764B" w:rsidTr="005073B8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shareholder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0D0D0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color w:val="0D0D0D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lastRenderedPageBreak/>
              <w:t>RPT</w:t>
            </w:r>
          </w:p>
        </w:tc>
        <w:tc>
          <w:tcPr>
            <w:tcW w:w="4788" w:type="dxa"/>
          </w:tcPr>
          <w:p w:rsidR="0036764B" w:rsidRDefault="00D37BA7" w:rsidP="005E6D20">
            <w:r>
              <w:lastRenderedPageBreak/>
              <w:t>Not Applicable</w:t>
            </w:r>
          </w:p>
        </w:tc>
      </w:tr>
      <w:tr w:rsidR="0036764B" w:rsidTr="00C432E7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pursuant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r>
              <w:rPr>
                <w:rFonts w:ascii="Arial" w:hAnsi="Arial" w:cs="Arial"/>
                <w:color w:val="0D0D0D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been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reviewed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</w:p>
        </w:tc>
        <w:tc>
          <w:tcPr>
            <w:tcW w:w="4788" w:type="dxa"/>
          </w:tcPr>
          <w:p w:rsidR="0036764B" w:rsidRDefault="00D37BA7" w:rsidP="005E6D20">
            <w:r>
              <w:t>Yes</w:t>
            </w:r>
          </w:p>
        </w:tc>
      </w:tr>
    </w:tbl>
    <w:p w:rsidR="009C0459" w:rsidRDefault="009C0459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:rsidR="00094124" w:rsidRDefault="00094124" w:rsidP="00094124">
      <w:pPr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>VI.</w:t>
      </w: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Board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Directors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(Listing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disclosure</w:t>
      </w:r>
      <w:r>
        <w:rPr>
          <w:rFonts w:ascii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2015.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committees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SEBI(Listing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disclosure</w:t>
      </w:r>
      <w:r>
        <w:rPr>
          <w:rFonts w:ascii="Arial" w:hAnsi="Arial" w:cs="Arial"/>
          <w:spacing w:val="78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Audit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remuneration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Stakeholders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committee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(applicable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entities) </w:t>
      </w:r>
      <w:r w:rsidRPr="00C92BB1">
        <w:rPr>
          <w:rFonts w:ascii="Arial" w:hAnsi="Arial" w:cs="Arial"/>
          <w:b/>
          <w:sz w:val="20"/>
          <w:szCs w:val="20"/>
        </w:rPr>
        <w:t>- Not applicable</w:t>
      </w:r>
    </w:p>
    <w:p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3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</w:t>
      </w:r>
      <w:r w:rsidRPr="005858D0">
        <w:rPr>
          <w:rFonts w:ascii="Arial" w:hAnsi="Arial" w:cs="Arial"/>
          <w:spacing w:val="31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members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made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aware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their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powers,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role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responsibilities</w:t>
      </w:r>
      <w:r w:rsidRPr="005858D0">
        <w:rPr>
          <w:rFonts w:ascii="Arial" w:hAnsi="Arial" w:cs="Arial"/>
          <w:spacing w:val="3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56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in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obligations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 xml:space="preserve">2015. 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:rsidR="00EC4E12" w:rsidRPr="005858D0" w:rsidRDefault="00094124" w:rsidP="00EC4E12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20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meetings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board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directors</w:t>
      </w:r>
      <w:r w:rsidRPr="005858D0">
        <w:rPr>
          <w:rFonts w:ascii="Arial" w:hAnsi="Arial" w:cs="Arial"/>
          <w:spacing w:val="2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above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conducted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manner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obligations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2015.</w:t>
      </w:r>
      <w:r w:rsidRPr="005858D0">
        <w:rPr>
          <w:rFonts w:ascii="Arial" w:hAnsi="Arial" w:cs="Arial"/>
          <w:b/>
          <w:sz w:val="20"/>
          <w:szCs w:val="20"/>
        </w:rPr>
        <w:t>- Yes</w:t>
      </w:r>
      <w:r w:rsidR="00EC4E12" w:rsidRPr="00EC4E12">
        <w:rPr>
          <w:rFonts w:ascii="Arial" w:hAnsi="Arial" w:cs="Arial"/>
          <w:b/>
          <w:sz w:val="20"/>
          <w:szCs w:val="20"/>
        </w:rPr>
        <w:t xml:space="preserve"> </w:t>
      </w:r>
    </w:p>
    <w:p w:rsidR="00EC4E12" w:rsidRPr="00187741" w:rsidRDefault="00EC4E12" w:rsidP="00EC4E1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187741">
        <w:rPr>
          <w:rFonts w:ascii="Arial" w:hAnsi="Arial" w:cs="Arial"/>
          <w:sz w:val="20"/>
          <w:szCs w:val="20"/>
        </w:rPr>
        <w:t>This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report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and/or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report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submitted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in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previous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quarter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has</w:t>
      </w:r>
      <w:r w:rsidRPr="00187741">
        <w:rPr>
          <w:rFonts w:ascii="Arial" w:hAnsi="Arial" w:cs="Arial"/>
          <w:spacing w:val="1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been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placed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before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Board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54"/>
          <w:w w:val="9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Directors.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AC3AE0">
        <w:rPr>
          <w:rFonts w:ascii="Arial" w:hAnsi="Arial" w:cs="Arial"/>
          <w:b/>
          <w:spacing w:val="-9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Yes</w:t>
      </w:r>
    </w:p>
    <w:p w:rsidR="00EC4E12" w:rsidRPr="00187741" w:rsidRDefault="00EC4E12" w:rsidP="00EC4E12">
      <w:pPr>
        <w:pStyle w:val="ListParagraph"/>
        <w:spacing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187741">
        <w:rPr>
          <w:rFonts w:ascii="Arial" w:hAnsi="Arial" w:cs="Arial"/>
          <w:sz w:val="20"/>
          <w:szCs w:val="20"/>
        </w:rPr>
        <w:t>Any</w:t>
      </w:r>
      <w:r w:rsidRPr="00187741">
        <w:rPr>
          <w:rFonts w:ascii="Arial" w:hAnsi="Arial" w:cs="Arial"/>
          <w:spacing w:val="-11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comments/observations/advice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Board</w:t>
      </w:r>
      <w:r w:rsidRPr="00187741">
        <w:rPr>
          <w:rFonts w:ascii="Arial" w:hAnsi="Arial" w:cs="Arial"/>
          <w:spacing w:val="-8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Directors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1"/>
          <w:sz w:val="20"/>
          <w:szCs w:val="20"/>
        </w:rPr>
        <w:t>may</w:t>
      </w:r>
      <w:r w:rsidRPr="00187741">
        <w:rPr>
          <w:rFonts w:ascii="Arial" w:hAnsi="Arial" w:cs="Arial"/>
          <w:spacing w:val="-12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mentioned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 xml:space="preserve">here: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910"/>
      </w:tblGrid>
      <w:tr w:rsidR="00EC4E12" w:rsidTr="00EC4E12">
        <w:tc>
          <w:tcPr>
            <w:tcW w:w="8910" w:type="dxa"/>
          </w:tcPr>
          <w:p w:rsidR="00EC4E12" w:rsidRPr="00187741" w:rsidRDefault="009C7409" w:rsidP="003D24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C4E12" w:rsidRDefault="00EC4E12" w:rsidP="00EC4E1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:rsidR="00CA20C2" w:rsidRDefault="00CA20C2" w:rsidP="00EC4E12">
      <w:pPr>
        <w:pStyle w:val="ListParagraph"/>
        <w:widowControl w:val="0"/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2" w:right="111"/>
        <w:contextualSpacing w:val="0"/>
        <w:rPr>
          <w:rFonts w:ascii="Arial" w:hAnsi="Arial" w:cs="Arial"/>
          <w:sz w:val="20"/>
          <w:szCs w:val="20"/>
        </w:rPr>
      </w:pPr>
    </w:p>
    <w:p w:rsidR="00AA0CDF" w:rsidRDefault="00F715DE" w:rsidP="00742F5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17C3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22EB4">
        <w:rPr>
          <w:rFonts w:ascii="Arial" w:hAnsi="Arial" w:cs="Arial"/>
          <w:b/>
          <w:bCs/>
          <w:sz w:val="20"/>
          <w:szCs w:val="20"/>
        </w:rPr>
        <w:tab/>
      </w:r>
      <w:r w:rsidR="003D7FA5">
        <w:rPr>
          <w:rFonts w:ascii="Arial" w:hAnsi="Arial" w:cs="Arial"/>
          <w:b/>
          <w:bCs/>
          <w:sz w:val="20"/>
          <w:szCs w:val="20"/>
        </w:rPr>
        <w:t>S.N.Kamath</w:t>
      </w:r>
    </w:p>
    <w:p w:rsidR="00113934" w:rsidRDefault="00F715DE" w:rsidP="00742F5E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1B65">
        <w:rPr>
          <w:rFonts w:ascii="Arial" w:hAnsi="Arial" w:cs="Arial"/>
          <w:b/>
          <w:bCs/>
          <w:sz w:val="20"/>
          <w:szCs w:val="20"/>
        </w:rPr>
        <w:t>Managing Director</w:t>
      </w:r>
    </w:p>
    <w:p w:rsidR="00094124" w:rsidRDefault="00094124" w:rsidP="00094124"/>
    <w:sectPr w:rsidR="00094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0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2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68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8024" w:hanging="36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1" w:hanging="360"/>
      </w:p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462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61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9" w:hanging="360"/>
      </w:pPr>
    </w:lvl>
    <w:lvl w:ilvl="8">
      <w:numFmt w:val="bullet"/>
      <w:lvlText w:val="•"/>
      <w:lvlJc w:val="left"/>
      <w:pPr>
        <w:ind w:left="7658" w:hanging="360"/>
      </w:pPr>
    </w:lvl>
  </w:abstractNum>
  <w:abstractNum w:abstractNumId="3" w15:restartNumberingAfterBreak="0">
    <w:nsid w:val="17553A8A"/>
    <w:multiLevelType w:val="hybridMultilevel"/>
    <w:tmpl w:val="551EC1C8"/>
    <w:lvl w:ilvl="0" w:tplc="E2CE95E8">
      <w:start w:val="6"/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2F5C1130"/>
    <w:multiLevelType w:val="hybridMultilevel"/>
    <w:tmpl w:val="08A0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65A69"/>
    <w:multiLevelType w:val="hybridMultilevel"/>
    <w:tmpl w:val="CF882B48"/>
    <w:lvl w:ilvl="0" w:tplc="C53E4F62">
      <w:start w:val="6"/>
      <w:numFmt w:val="bullet"/>
      <w:lvlText w:val="-"/>
      <w:lvlJc w:val="left"/>
      <w:pPr>
        <w:ind w:left="8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56"/>
    <w:rsid w:val="0000001C"/>
    <w:rsid w:val="000237BC"/>
    <w:rsid w:val="00032981"/>
    <w:rsid w:val="0009208A"/>
    <w:rsid w:val="00094124"/>
    <w:rsid w:val="000A421F"/>
    <w:rsid w:val="000A7490"/>
    <w:rsid w:val="000B01B3"/>
    <w:rsid w:val="000B712D"/>
    <w:rsid w:val="0010278B"/>
    <w:rsid w:val="001132AC"/>
    <w:rsid w:val="00113934"/>
    <w:rsid w:val="00122EB4"/>
    <w:rsid w:val="001651E5"/>
    <w:rsid w:val="00177172"/>
    <w:rsid w:val="00182B90"/>
    <w:rsid w:val="001B543E"/>
    <w:rsid w:val="001D1556"/>
    <w:rsid w:val="001E1BAA"/>
    <w:rsid w:val="001E4E8E"/>
    <w:rsid w:val="001E767B"/>
    <w:rsid w:val="002123BC"/>
    <w:rsid w:val="00216EF5"/>
    <w:rsid w:val="00237DF2"/>
    <w:rsid w:val="00241D1B"/>
    <w:rsid w:val="002528F3"/>
    <w:rsid w:val="00267D2C"/>
    <w:rsid w:val="00280A80"/>
    <w:rsid w:val="002975F3"/>
    <w:rsid w:val="002A143B"/>
    <w:rsid w:val="002A189F"/>
    <w:rsid w:val="002A63A3"/>
    <w:rsid w:val="002D099D"/>
    <w:rsid w:val="002D42A7"/>
    <w:rsid w:val="002D61BA"/>
    <w:rsid w:val="002D7467"/>
    <w:rsid w:val="002F285B"/>
    <w:rsid w:val="002F2ECA"/>
    <w:rsid w:val="00304037"/>
    <w:rsid w:val="003104A1"/>
    <w:rsid w:val="0031285D"/>
    <w:rsid w:val="0032056C"/>
    <w:rsid w:val="0035729C"/>
    <w:rsid w:val="0036494E"/>
    <w:rsid w:val="0036764B"/>
    <w:rsid w:val="00371AA8"/>
    <w:rsid w:val="00372724"/>
    <w:rsid w:val="00375B66"/>
    <w:rsid w:val="00396E8D"/>
    <w:rsid w:val="003A3982"/>
    <w:rsid w:val="003C1ABE"/>
    <w:rsid w:val="003D7FA5"/>
    <w:rsid w:val="003E694D"/>
    <w:rsid w:val="0042057C"/>
    <w:rsid w:val="00440116"/>
    <w:rsid w:val="00443934"/>
    <w:rsid w:val="00445747"/>
    <w:rsid w:val="00445EE6"/>
    <w:rsid w:val="00474141"/>
    <w:rsid w:val="004805CE"/>
    <w:rsid w:val="004816BB"/>
    <w:rsid w:val="004865B8"/>
    <w:rsid w:val="00486F27"/>
    <w:rsid w:val="004A3BA4"/>
    <w:rsid w:val="004B0C71"/>
    <w:rsid w:val="004C6D77"/>
    <w:rsid w:val="004C7A1E"/>
    <w:rsid w:val="004E0F0B"/>
    <w:rsid w:val="004F019B"/>
    <w:rsid w:val="004F4335"/>
    <w:rsid w:val="00502828"/>
    <w:rsid w:val="0055295E"/>
    <w:rsid w:val="00552E38"/>
    <w:rsid w:val="0056118A"/>
    <w:rsid w:val="005858D0"/>
    <w:rsid w:val="005D3C9B"/>
    <w:rsid w:val="005E6D20"/>
    <w:rsid w:val="00603B35"/>
    <w:rsid w:val="0060775D"/>
    <w:rsid w:val="006114D6"/>
    <w:rsid w:val="00612ED6"/>
    <w:rsid w:val="00617C34"/>
    <w:rsid w:val="006367AC"/>
    <w:rsid w:val="006410DF"/>
    <w:rsid w:val="00641A4A"/>
    <w:rsid w:val="006441AC"/>
    <w:rsid w:val="00656D7A"/>
    <w:rsid w:val="00671820"/>
    <w:rsid w:val="00673119"/>
    <w:rsid w:val="00677D7F"/>
    <w:rsid w:val="006A3871"/>
    <w:rsid w:val="006B7CA9"/>
    <w:rsid w:val="006D0174"/>
    <w:rsid w:val="006D4C4D"/>
    <w:rsid w:val="006E32AA"/>
    <w:rsid w:val="006F0912"/>
    <w:rsid w:val="007225C7"/>
    <w:rsid w:val="00734733"/>
    <w:rsid w:val="00742F5E"/>
    <w:rsid w:val="00744EB4"/>
    <w:rsid w:val="00787B44"/>
    <w:rsid w:val="00796D98"/>
    <w:rsid w:val="007C6E44"/>
    <w:rsid w:val="007F3D60"/>
    <w:rsid w:val="008213C1"/>
    <w:rsid w:val="0082238F"/>
    <w:rsid w:val="00835BD7"/>
    <w:rsid w:val="008455DC"/>
    <w:rsid w:val="00846331"/>
    <w:rsid w:val="00846B6B"/>
    <w:rsid w:val="00854377"/>
    <w:rsid w:val="00880A27"/>
    <w:rsid w:val="00886452"/>
    <w:rsid w:val="008B363D"/>
    <w:rsid w:val="008B772E"/>
    <w:rsid w:val="008B7D2E"/>
    <w:rsid w:val="00915DBD"/>
    <w:rsid w:val="00972554"/>
    <w:rsid w:val="00983191"/>
    <w:rsid w:val="009A28F4"/>
    <w:rsid w:val="009C0459"/>
    <w:rsid w:val="009C7409"/>
    <w:rsid w:val="009D31C9"/>
    <w:rsid w:val="009F09D0"/>
    <w:rsid w:val="009F4EE0"/>
    <w:rsid w:val="00A2314A"/>
    <w:rsid w:val="00A26FD3"/>
    <w:rsid w:val="00A303C6"/>
    <w:rsid w:val="00A425F7"/>
    <w:rsid w:val="00A448A0"/>
    <w:rsid w:val="00A54D35"/>
    <w:rsid w:val="00A848EE"/>
    <w:rsid w:val="00A952FC"/>
    <w:rsid w:val="00AA0CDF"/>
    <w:rsid w:val="00AA536C"/>
    <w:rsid w:val="00AC31AA"/>
    <w:rsid w:val="00AE066A"/>
    <w:rsid w:val="00AF40D3"/>
    <w:rsid w:val="00B04F3D"/>
    <w:rsid w:val="00B058BA"/>
    <w:rsid w:val="00B07FBD"/>
    <w:rsid w:val="00B13459"/>
    <w:rsid w:val="00B207A9"/>
    <w:rsid w:val="00B352B5"/>
    <w:rsid w:val="00B54D84"/>
    <w:rsid w:val="00B70DD6"/>
    <w:rsid w:val="00B718D7"/>
    <w:rsid w:val="00B726CD"/>
    <w:rsid w:val="00B77F50"/>
    <w:rsid w:val="00B8547B"/>
    <w:rsid w:val="00B936B1"/>
    <w:rsid w:val="00BB149B"/>
    <w:rsid w:val="00BB6AF4"/>
    <w:rsid w:val="00BB7AFB"/>
    <w:rsid w:val="00BD26E4"/>
    <w:rsid w:val="00BD7A5F"/>
    <w:rsid w:val="00BF0F47"/>
    <w:rsid w:val="00BF1B65"/>
    <w:rsid w:val="00BF4379"/>
    <w:rsid w:val="00BF6AE4"/>
    <w:rsid w:val="00C14BB3"/>
    <w:rsid w:val="00C163BE"/>
    <w:rsid w:val="00C17551"/>
    <w:rsid w:val="00C17C0D"/>
    <w:rsid w:val="00C2232F"/>
    <w:rsid w:val="00C337FC"/>
    <w:rsid w:val="00C4482D"/>
    <w:rsid w:val="00C65E27"/>
    <w:rsid w:val="00C8606B"/>
    <w:rsid w:val="00C92BB1"/>
    <w:rsid w:val="00CA20C2"/>
    <w:rsid w:val="00CA6027"/>
    <w:rsid w:val="00CB74B1"/>
    <w:rsid w:val="00CD20E8"/>
    <w:rsid w:val="00CE0754"/>
    <w:rsid w:val="00CE33BA"/>
    <w:rsid w:val="00CE7986"/>
    <w:rsid w:val="00CF19AE"/>
    <w:rsid w:val="00CF23B9"/>
    <w:rsid w:val="00CF2A1A"/>
    <w:rsid w:val="00D2128B"/>
    <w:rsid w:val="00D306AD"/>
    <w:rsid w:val="00D35B03"/>
    <w:rsid w:val="00D37BA7"/>
    <w:rsid w:val="00D52E88"/>
    <w:rsid w:val="00D67CE9"/>
    <w:rsid w:val="00D72D17"/>
    <w:rsid w:val="00D80751"/>
    <w:rsid w:val="00D80994"/>
    <w:rsid w:val="00D91217"/>
    <w:rsid w:val="00D97212"/>
    <w:rsid w:val="00DA1A33"/>
    <w:rsid w:val="00DA655A"/>
    <w:rsid w:val="00DB4B2A"/>
    <w:rsid w:val="00DC0CA5"/>
    <w:rsid w:val="00DC0E89"/>
    <w:rsid w:val="00DC3A06"/>
    <w:rsid w:val="00DC51BA"/>
    <w:rsid w:val="00DC69E0"/>
    <w:rsid w:val="00E0196A"/>
    <w:rsid w:val="00E3733B"/>
    <w:rsid w:val="00E378D9"/>
    <w:rsid w:val="00E62A41"/>
    <w:rsid w:val="00E71656"/>
    <w:rsid w:val="00EA0C3B"/>
    <w:rsid w:val="00EA2915"/>
    <w:rsid w:val="00EA687A"/>
    <w:rsid w:val="00EC4E12"/>
    <w:rsid w:val="00ED39A0"/>
    <w:rsid w:val="00EE1E11"/>
    <w:rsid w:val="00EE7C34"/>
    <w:rsid w:val="00F02939"/>
    <w:rsid w:val="00F17875"/>
    <w:rsid w:val="00F22FD6"/>
    <w:rsid w:val="00F67925"/>
    <w:rsid w:val="00F715DE"/>
    <w:rsid w:val="00FB1476"/>
    <w:rsid w:val="00FC25A3"/>
    <w:rsid w:val="00FC7D3D"/>
    <w:rsid w:val="00FD3DC1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AB881-0A3B-48CF-AF5C-C4E5F32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54377"/>
    <w:pPr>
      <w:widowControl w:val="0"/>
      <w:autoSpaceDE w:val="0"/>
      <w:autoSpaceDN w:val="0"/>
      <w:adjustRightInd w:val="0"/>
      <w:spacing w:before="74" w:after="0" w:line="240" w:lineRule="auto"/>
      <w:outlineLvl w:val="1"/>
    </w:pPr>
    <w:rPr>
      <w:rFonts w:ascii="Arial" w:eastAsiaTheme="minorEastAsia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377"/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854377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437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54377"/>
    <w:pPr>
      <w:ind w:left="720"/>
      <w:contextualSpacing/>
    </w:pPr>
  </w:style>
  <w:style w:type="table" w:styleId="TableGrid">
    <w:name w:val="Table Grid"/>
    <w:basedOn w:val="TableNormal"/>
    <w:uiPriority w:val="59"/>
    <w:rsid w:val="0037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2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A387-D873-4BFF-BA08-335B6BA7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Jaynil Patel (IT\ES)</dc:creator>
  <cp:lastModifiedBy>Aditi Bhatt</cp:lastModifiedBy>
  <cp:revision>3</cp:revision>
  <dcterms:created xsi:type="dcterms:W3CDTF">2018-07-16T12:56:00Z</dcterms:created>
  <dcterms:modified xsi:type="dcterms:W3CDTF">2018-07-16T12:56:00Z</dcterms:modified>
</cp:coreProperties>
</file>